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6CA151" w14:textId="77777777" w:rsidR="00075C1B" w:rsidRPr="004E74ED" w:rsidRDefault="00AE2422">
      <w:pPr>
        <w:pStyle w:val="Title"/>
        <w:contextualSpacing w:val="0"/>
        <w:jc w:val="center"/>
        <w:rPr>
          <w:rFonts w:ascii="Roboto" w:eastAsia="Roboto" w:hAnsi="Roboto" w:cs="Roboto"/>
          <w:b/>
          <w:sz w:val="40"/>
          <w:szCs w:val="40"/>
          <w:lang w:val="es-419"/>
        </w:rPr>
      </w:pPr>
      <w:bookmarkStart w:id="0" w:name="_uevhg2jo6rwu" w:colFirst="0" w:colLast="0"/>
      <w:bookmarkEnd w:id="0"/>
      <w:r w:rsidRPr="004E74ED">
        <w:rPr>
          <w:rFonts w:ascii="Roboto" w:eastAsia="Roboto" w:hAnsi="Roboto" w:cs="Roboto"/>
          <w:b/>
          <w:sz w:val="40"/>
          <w:szCs w:val="40"/>
          <w:lang w:val="es-419"/>
        </w:rPr>
        <w:t>Perfil Ciclista</w:t>
      </w:r>
    </w:p>
    <w:p w14:paraId="6F75A293" w14:textId="77777777" w:rsidR="00075C1B" w:rsidRPr="004E74ED" w:rsidRDefault="00AE2422">
      <w:pPr>
        <w:pStyle w:val="Title"/>
        <w:contextualSpacing w:val="0"/>
        <w:jc w:val="center"/>
        <w:rPr>
          <w:rFonts w:ascii="Roboto" w:eastAsia="Roboto" w:hAnsi="Roboto" w:cs="Roboto"/>
          <w:sz w:val="40"/>
          <w:szCs w:val="40"/>
          <w:lang w:val="es-419"/>
        </w:rPr>
      </w:pPr>
      <w:bookmarkStart w:id="1" w:name="_hhs561pkfxo" w:colFirst="0" w:colLast="0"/>
      <w:bookmarkEnd w:id="1"/>
      <w:r w:rsidRPr="004E74ED">
        <w:rPr>
          <w:rFonts w:ascii="Roboto" w:eastAsia="Roboto" w:hAnsi="Roboto" w:cs="Roboto"/>
          <w:sz w:val="40"/>
          <w:szCs w:val="40"/>
          <w:lang w:val="es-419"/>
        </w:rPr>
        <w:t>Guía de aplicación del cuestionario para encuestadores y</w:t>
      </w:r>
      <w:bookmarkStart w:id="2" w:name="_GoBack"/>
      <w:bookmarkEnd w:id="2"/>
      <w:r w:rsidRPr="004E74ED">
        <w:rPr>
          <w:rFonts w:ascii="Roboto" w:eastAsia="Roboto" w:hAnsi="Roboto" w:cs="Roboto"/>
          <w:sz w:val="40"/>
          <w:szCs w:val="40"/>
          <w:lang w:val="es-419"/>
        </w:rPr>
        <w:t xml:space="preserve"> encuestadoras</w:t>
      </w:r>
    </w:p>
    <w:p w14:paraId="0EEACEE0" w14:textId="77777777" w:rsidR="00075C1B" w:rsidRPr="004E74ED" w:rsidRDefault="00075C1B">
      <w:pPr>
        <w:contextualSpacing w:val="0"/>
        <w:jc w:val="both"/>
        <w:rPr>
          <w:rFonts w:ascii="Roboto" w:eastAsia="Roboto" w:hAnsi="Roboto" w:cs="Roboto"/>
          <w:lang w:val="es-419"/>
        </w:rPr>
      </w:pPr>
    </w:p>
    <w:p w14:paraId="610F2963" w14:textId="77777777" w:rsidR="00075C1B" w:rsidRPr="004E74ED" w:rsidRDefault="00AE2422">
      <w:pPr>
        <w:pStyle w:val="Heading2"/>
        <w:contextualSpacing w:val="0"/>
        <w:jc w:val="both"/>
        <w:rPr>
          <w:rFonts w:ascii="Roboto" w:eastAsia="Roboto" w:hAnsi="Roboto" w:cs="Roboto"/>
          <w:lang w:val="es-419"/>
        </w:rPr>
      </w:pPr>
      <w:bookmarkStart w:id="3" w:name="_y9q4u0ju3hqf" w:colFirst="0" w:colLast="0"/>
      <w:bookmarkEnd w:id="3"/>
      <w:r w:rsidRPr="004E74ED">
        <w:rPr>
          <w:rFonts w:ascii="Roboto" w:eastAsia="Roboto" w:hAnsi="Roboto" w:cs="Roboto"/>
          <w:lang w:val="es-419"/>
        </w:rPr>
        <w:t>El cuestionario y uso de la guía</w:t>
      </w:r>
    </w:p>
    <w:p w14:paraId="1DB395C8" w14:textId="13045A3F" w:rsidR="00075C1B" w:rsidRPr="004E74ED" w:rsidRDefault="00AE2422">
      <w:pPr>
        <w:contextualSpacing w:val="0"/>
        <w:jc w:val="both"/>
        <w:rPr>
          <w:rFonts w:ascii="Roboto" w:eastAsia="Roboto" w:hAnsi="Roboto" w:cs="Roboto"/>
          <w:lang w:val="es-419"/>
        </w:rPr>
      </w:pPr>
      <w:r w:rsidRPr="004E74ED">
        <w:rPr>
          <w:rFonts w:ascii="Roboto" w:eastAsia="Roboto" w:hAnsi="Roboto" w:cs="Roboto"/>
          <w:lang w:val="es-419"/>
        </w:rPr>
        <w:t xml:space="preserve">El cuestionario es el principal instrumento de levantamiento de información, por el medio del cual podremos realizar el perfil ciclista de tu ciudad y tener un mejor más profundo del estado de la movilidad en bicicleta en México. </w:t>
      </w:r>
      <w:r w:rsidRPr="004E74ED">
        <w:rPr>
          <w:rFonts w:ascii="Roboto" w:eastAsia="Roboto" w:hAnsi="Roboto" w:cs="Roboto"/>
          <w:b/>
          <w:lang w:val="es-419"/>
        </w:rPr>
        <w:t xml:space="preserve">En esta guía, encontrarás las instrucciones para formular las preguntas durante la encuesta en calle y </w:t>
      </w:r>
      <w:r w:rsidR="00530AA2">
        <w:rPr>
          <w:rFonts w:ascii="Roboto" w:eastAsia="Roboto" w:hAnsi="Roboto" w:cs="Roboto"/>
          <w:b/>
          <w:lang w:val="es-419"/>
        </w:rPr>
        <w:t xml:space="preserve">para </w:t>
      </w:r>
      <w:r w:rsidRPr="004E74ED">
        <w:rPr>
          <w:rFonts w:ascii="Roboto" w:eastAsia="Roboto" w:hAnsi="Roboto" w:cs="Roboto"/>
          <w:b/>
          <w:lang w:val="es-419"/>
        </w:rPr>
        <w:t xml:space="preserve">vaciar la información levantada en el formato digital. </w:t>
      </w:r>
      <w:r w:rsidRPr="00530AA2">
        <w:rPr>
          <w:rFonts w:ascii="Roboto" w:eastAsia="Roboto" w:hAnsi="Roboto" w:cs="Roboto"/>
          <w:b/>
          <w:u w:val="single"/>
          <w:lang w:val="es-419"/>
        </w:rPr>
        <w:t>Léela con atención.</w:t>
      </w:r>
      <w:r w:rsidRPr="004E74ED">
        <w:rPr>
          <w:rFonts w:ascii="Roboto" w:eastAsia="Roboto" w:hAnsi="Roboto" w:cs="Roboto"/>
          <w:b/>
          <w:lang w:val="es-419"/>
        </w:rPr>
        <w:t xml:space="preserve"> </w:t>
      </w:r>
    </w:p>
    <w:p w14:paraId="0D85D2D4" w14:textId="77777777" w:rsidR="00075C1B" w:rsidRPr="004E74ED" w:rsidRDefault="00AE2422">
      <w:pPr>
        <w:pStyle w:val="Heading2"/>
        <w:contextualSpacing w:val="0"/>
        <w:jc w:val="both"/>
        <w:rPr>
          <w:rFonts w:ascii="Roboto" w:eastAsia="Roboto" w:hAnsi="Roboto" w:cs="Roboto"/>
          <w:lang w:val="es-419"/>
        </w:rPr>
      </w:pPr>
      <w:bookmarkStart w:id="4" w:name="_6mo9tcfj1y04" w:colFirst="0" w:colLast="0"/>
      <w:bookmarkEnd w:id="4"/>
      <w:r w:rsidRPr="004E74ED">
        <w:rPr>
          <w:rFonts w:ascii="Roboto" w:eastAsia="Roboto" w:hAnsi="Roboto" w:cs="Roboto"/>
          <w:lang w:val="es-419"/>
        </w:rPr>
        <w:t>Instrucciones generales</w:t>
      </w:r>
    </w:p>
    <w:p w14:paraId="61F5D931" w14:textId="77777777" w:rsidR="00075C1B" w:rsidRPr="004E74ED" w:rsidRDefault="00AE2422">
      <w:pPr>
        <w:spacing w:after="200"/>
        <w:contextualSpacing w:val="0"/>
        <w:jc w:val="both"/>
        <w:rPr>
          <w:rFonts w:ascii="Roboto" w:eastAsia="Roboto" w:hAnsi="Roboto" w:cs="Roboto"/>
          <w:lang w:val="es-419"/>
        </w:rPr>
      </w:pPr>
      <w:r w:rsidRPr="004E74ED">
        <w:rPr>
          <w:rFonts w:ascii="Roboto" w:eastAsia="Roboto" w:hAnsi="Roboto" w:cs="Roboto"/>
          <w:lang w:val="es-419"/>
        </w:rPr>
        <w:t xml:space="preserve">No olvides que la calidad del perfil ciclista de tu ciudad depende, ante todo, de la información levantada en campo. Es importante seguir el cuestionario de manera exacta, con el mismo orden y la misma formulación de preguntas. </w:t>
      </w:r>
    </w:p>
    <w:p w14:paraId="2F9A2643" w14:textId="4F8EC3AF" w:rsidR="00075C1B" w:rsidRDefault="00AE2422">
      <w:pPr>
        <w:spacing w:after="200"/>
        <w:contextualSpacing w:val="0"/>
        <w:jc w:val="both"/>
        <w:rPr>
          <w:rFonts w:ascii="Roboto" w:eastAsia="Roboto" w:hAnsi="Roboto" w:cs="Roboto"/>
          <w:lang w:val="es-419"/>
        </w:rPr>
      </w:pPr>
      <w:r w:rsidRPr="004E74ED">
        <w:rPr>
          <w:rFonts w:ascii="Roboto" w:eastAsia="Roboto" w:hAnsi="Roboto" w:cs="Roboto"/>
          <w:lang w:val="es-419"/>
        </w:rPr>
        <w:t>Al entrevistar una persona, interrumpimos su rutina para hacerle preguntas personales sobre sus hábitos cotidianos, sus impresiones, etc. Por ello, procura ser respetuoso/a del tiempo de la persona y no forzarla a contestar el cuestionario.</w:t>
      </w:r>
    </w:p>
    <w:p w14:paraId="32F5E95E" w14:textId="347D8F9B" w:rsidR="00D03A72" w:rsidRPr="00D03A72" w:rsidRDefault="00D03A72">
      <w:pPr>
        <w:spacing w:after="200"/>
        <w:contextualSpacing w:val="0"/>
        <w:jc w:val="both"/>
        <w:rPr>
          <w:rFonts w:ascii="Roboto" w:eastAsia="Roboto" w:hAnsi="Roboto" w:cs="Roboto"/>
          <w:b/>
          <w:lang w:val="es-419"/>
        </w:rPr>
      </w:pPr>
      <w:r w:rsidRPr="00D03A72">
        <w:rPr>
          <w:rFonts w:ascii="Roboto" w:eastAsia="Roboto" w:hAnsi="Roboto" w:cs="Roboto"/>
          <w:b/>
          <w:lang w:val="es-419"/>
        </w:rPr>
        <w:t xml:space="preserve">Los cuestionarios pueden ser aplicados en calle únicamente entre lunes y viernes, y a personas mayores de 12 años. </w:t>
      </w:r>
    </w:p>
    <w:p w14:paraId="47BA9CAD" w14:textId="77777777" w:rsidR="00075C1B" w:rsidRPr="004E74ED" w:rsidRDefault="00AE2422">
      <w:pPr>
        <w:pStyle w:val="Heading2"/>
        <w:contextualSpacing w:val="0"/>
        <w:jc w:val="both"/>
        <w:rPr>
          <w:rFonts w:ascii="Roboto" w:eastAsia="Roboto" w:hAnsi="Roboto" w:cs="Roboto"/>
          <w:lang w:val="es-419"/>
        </w:rPr>
      </w:pPr>
      <w:bookmarkStart w:id="5" w:name="_fcfeej84059y" w:colFirst="0" w:colLast="0"/>
      <w:bookmarkEnd w:id="5"/>
      <w:r w:rsidRPr="004E74ED">
        <w:rPr>
          <w:rFonts w:ascii="Roboto" w:eastAsia="Roboto" w:hAnsi="Roboto" w:cs="Roboto"/>
          <w:lang w:val="es-419"/>
        </w:rPr>
        <w:t>¿Cómo encuestar en calle?</w:t>
      </w:r>
    </w:p>
    <w:p w14:paraId="5D19657F" w14:textId="77777777" w:rsidR="00075C1B" w:rsidRPr="004E74ED" w:rsidRDefault="00AE2422">
      <w:pPr>
        <w:spacing w:after="200"/>
        <w:contextualSpacing w:val="0"/>
        <w:jc w:val="both"/>
        <w:rPr>
          <w:rFonts w:ascii="Roboto" w:eastAsia="Roboto" w:hAnsi="Roboto" w:cs="Roboto"/>
          <w:lang w:val="es-419"/>
        </w:rPr>
      </w:pPr>
      <w:r w:rsidRPr="004E74ED">
        <w:rPr>
          <w:rFonts w:ascii="Roboto" w:eastAsia="Roboto" w:hAnsi="Roboto" w:cs="Roboto"/>
          <w:b/>
          <w:lang w:val="es-419"/>
        </w:rPr>
        <w:t>El contacto inicial</w:t>
      </w:r>
      <w:r w:rsidRPr="004E74ED">
        <w:rPr>
          <w:rFonts w:ascii="Roboto" w:eastAsia="Roboto" w:hAnsi="Roboto" w:cs="Roboto"/>
          <w:lang w:val="es-419"/>
        </w:rPr>
        <w:t xml:space="preserve"> </w:t>
      </w:r>
      <w:r w:rsidRPr="004E74ED">
        <w:rPr>
          <w:rFonts w:ascii="Roboto" w:eastAsia="Roboto" w:hAnsi="Roboto" w:cs="Roboto"/>
          <w:b/>
          <w:lang w:val="es-419"/>
        </w:rPr>
        <w:t>con la persona es un factor determinante para el llenado del cuestionario y el éxito del perfil ciclista</w:t>
      </w:r>
      <w:r w:rsidRPr="004E74ED">
        <w:rPr>
          <w:rFonts w:ascii="Roboto" w:eastAsia="Roboto" w:hAnsi="Roboto" w:cs="Roboto"/>
          <w:lang w:val="es-419"/>
        </w:rPr>
        <w:t xml:space="preserve">. Aunque no exista una única forma de abordar a una persona en la calle, éstas son algunas de las recomendaciones para hacerlo de la mejor manera: </w:t>
      </w:r>
    </w:p>
    <w:p w14:paraId="3257B25F" w14:textId="77777777" w:rsidR="00075C1B" w:rsidRPr="004E74ED" w:rsidRDefault="00AE2422">
      <w:pPr>
        <w:numPr>
          <w:ilvl w:val="0"/>
          <w:numId w:val="12"/>
        </w:numPr>
        <w:spacing w:after="200"/>
        <w:contextualSpacing w:val="0"/>
        <w:jc w:val="both"/>
        <w:rPr>
          <w:rFonts w:ascii="Roboto" w:eastAsia="Roboto" w:hAnsi="Roboto" w:cs="Roboto"/>
          <w:lang w:val="es-419"/>
        </w:rPr>
      </w:pPr>
      <w:r w:rsidRPr="004E74ED">
        <w:rPr>
          <w:rFonts w:ascii="Roboto" w:eastAsia="Roboto" w:hAnsi="Roboto" w:cs="Roboto"/>
          <w:b/>
          <w:lang w:val="es-419"/>
        </w:rPr>
        <w:t xml:space="preserve">Material. </w:t>
      </w:r>
      <w:r w:rsidRPr="004E74ED">
        <w:rPr>
          <w:rFonts w:ascii="Roboto" w:eastAsia="Roboto" w:hAnsi="Roboto" w:cs="Roboto"/>
          <w:lang w:val="es-419"/>
        </w:rPr>
        <w:t xml:space="preserve">Prepara tu material de encuesta con anticipación: suficientes cuestionarios impresos, plumas, y una tabla de apoyo. </w:t>
      </w:r>
    </w:p>
    <w:p w14:paraId="6962BC4D" w14:textId="6ACFBFAD" w:rsidR="00075C1B" w:rsidRPr="004E74ED" w:rsidRDefault="00AE2422">
      <w:pPr>
        <w:numPr>
          <w:ilvl w:val="0"/>
          <w:numId w:val="12"/>
        </w:numPr>
        <w:spacing w:after="200"/>
        <w:contextualSpacing w:val="0"/>
        <w:jc w:val="both"/>
        <w:rPr>
          <w:rFonts w:ascii="Roboto" w:eastAsia="Roboto" w:hAnsi="Roboto" w:cs="Roboto"/>
          <w:lang w:val="es-419"/>
        </w:rPr>
      </w:pPr>
      <w:r w:rsidRPr="004E74ED">
        <w:rPr>
          <w:rFonts w:ascii="Roboto" w:eastAsia="Roboto" w:hAnsi="Roboto" w:cs="Roboto"/>
          <w:b/>
          <w:lang w:val="es-419"/>
        </w:rPr>
        <w:t xml:space="preserve">Ubicación y acercamiento. </w:t>
      </w:r>
      <w:r w:rsidRPr="004E74ED">
        <w:rPr>
          <w:rFonts w:ascii="Roboto" w:eastAsia="Roboto" w:hAnsi="Roboto" w:cs="Roboto"/>
          <w:lang w:val="es-419"/>
        </w:rPr>
        <w:t>Localízate en una intersección o cerca de un bici-estacionamiento donde será más probable que puedas acercar a un(a) ciclista pedaleando con baja velocidad, en posición estática, o caminando junto a su bicicleta</w:t>
      </w:r>
      <w:r w:rsidR="00143632">
        <w:rPr>
          <w:rFonts w:ascii="Roboto" w:eastAsia="Roboto" w:hAnsi="Roboto" w:cs="Roboto"/>
          <w:lang w:val="es-419"/>
        </w:rPr>
        <w:t xml:space="preserve">, </w:t>
      </w:r>
      <w:r w:rsidR="00143632" w:rsidRPr="00D03A72">
        <w:rPr>
          <w:rFonts w:ascii="Roboto" w:eastAsia="Roboto" w:hAnsi="Roboto" w:cs="Roboto"/>
          <w:lang w:val="es-419"/>
        </w:rPr>
        <w:t xml:space="preserve">que parezca tener más de 12 </w:t>
      </w:r>
      <w:r w:rsidR="00D03A72" w:rsidRPr="00D03A72">
        <w:rPr>
          <w:rFonts w:ascii="Roboto" w:eastAsia="Roboto" w:hAnsi="Roboto" w:cs="Roboto"/>
          <w:lang w:val="es-419"/>
        </w:rPr>
        <w:t>años</w:t>
      </w:r>
      <w:r w:rsidRPr="004E74ED">
        <w:rPr>
          <w:rFonts w:ascii="Roboto" w:eastAsia="Roboto" w:hAnsi="Roboto" w:cs="Roboto"/>
          <w:lang w:val="es-419"/>
        </w:rPr>
        <w:t>. Mantente siempre identificable por las personas, con tu material de encuesta visible.</w:t>
      </w:r>
    </w:p>
    <w:p w14:paraId="549CA982" w14:textId="5CC0AC11" w:rsidR="00D03A72" w:rsidRPr="00D03A72" w:rsidRDefault="00D03A72" w:rsidP="00D03A72">
      <w:pPr>
        <w:numPr>
          <w:ilvl w:val="0"/>
          <w:numId w:val="12"/>
        </w:numPr>
        <w:spacing w:before="120" w:after="200"/>
        <w:ind w:left="714" w:hanging="357"/>
        <w:contextualSpacing w:val="0"/>
        <w:jc w:val="both"/>
        <w:rPr>
          <w:rFonts w:ascii="Roboto" w:eastAsia="Roboto" w:hAnsi="Roboto" w:cs="Roboto"/>
          <w:lang w:val="es-419"/>
        </w:rPr>
      </w:pPr>
      <w:r w:rsidRPr="00145752">
        <w:rPr>
          <w:rFonts w:ascii="Roboto" w:eastAsia="Roboto" w:hAnsi="Roboto" w:cs="Roboto"/>
          <w:noProof/>
          <w:lang w:val="es-419"/>
        </w:rPr>
        <w:lastRenderedPageBreak/>
        <mc:AlternateContent>
          <mc:Choice Requires="wps">
            <w:drawing>
              <wp:anchor distT="45720" distB="45720" distL="114300" distR="114300" simplePos="0" relativeHeight="251659264" behindDoc="0" locked="0" layoutInCell="1" allowOverlap="1" wp14:anchorId="4BED3959" wp14:editId="394C4000">
                <wp:simplePos x="0" y="0"/>
                <wp:positionH relativeFrom="margin">
                  <wp:posOffset>588434</wp:posOffset>
                </wp:positionH>
                <wp:positionV relativeFrom="paragraph">
                  <wp:posOffset>663151</wp:posOffset>
                </wp:positionV>
                <wp:extent cx="5073650" cy="1404620"/>
                <wp:effectExtent l="0" t="0" r="12700" b="10160"/>
                <wp:wrapTopAndBottom/>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0" cy="1404620"/>
                        </a:xfrm>
                        <a:prstGeom prst="rect">
                          <a:avLst/>
                        </a:prstGeom>
                        <a:solidFill>
                          <a:srgbClr val="FFFFFF"/>
                        </a:solidFill>
                        <a:ln w="9525">
                          <a:solidFill>
                            <a:srgbClr val="000000"/>
                          </a:solidFill>
                          <a:miter lim="800000"/>
                          <a:headEnd/>
                          <a:tailEnd/>
                        </a:ln>
                      </wps:spPr>
                      <wps:txbx>
                        <w:txbxContent>
                          <w:p w14:paraId="4ED9EDB2" w14:textId="77777777" w:rsidR="00D03A72" w:rsidRDefault="00D03A72" w:rsidP="00D03A72">
                            <w:pPr>
                              <w:jc w:val="center"/>
                              <w:rPr>
                                <w:lang w:val="es-419"/>
                              </w:rPr>
                            </w:pPr>
                            <w:r>
                              <w:rPr>
                                <w:lang w:val="es-419"/>
                              </w:rPr>
                              <w:t xml:space="preserve">Esta encuesta es parte del proyecto del “Perfil Ciclista”, que tiene como objetivo conocer las características, prácticas, motivaciones y preocupaciones de las y los ciclistas en </w:t>
                            </w:r>
                            <w:r w:rsidRPr="00D03A72">
                              <w:rPr>
                                <w:i/>
                                <w:lang w:val="es-419"/>
                              </w:rPr>
                              <w:t>León</w:t>
                            </w:r>
                            <w:r>
                              <w:rPr>
                                <w:lang w:val="es-419"/>
                              </w:rPr>
                              <w:t xml:space="preserve">. Gracias a la información que usted y otras personas nos brindan sobre sus experiencias como ciclistas, la ciudad contará con un diagnóstico sólido para mejorar las condiciones del uso de la bicicleta en </w:t>
                            </w:r>
                            <w:r w:rsidRPr="00D03A72">
                              <w:rPr>
                                <w:i/>
                                <w:lang w:val="es-419"/>
                              </w:rPr>
                              <w:t>León</w:t>
                            </w:r>
                            <w:r>
                              <w:rPr>
                                <w:lang w:val="es-419"/>
                              </w:rPr>
                              <w:t>.</w:t>
                            </w:r>
                          </w:p>
                          <w:p w14:paraId="1980A2CD" w14:textId="77777777" w:rsidR="00D03A72" w:rsidRPr="00145752" w:rsidRDefault="00D03A72" w:rsidP="00D03A72">
                            <w:pPr>
                              <w:jc w:val="center"/>
                              <w:rPr>
                                <w:lang w:val="es-419"/>
                              </w:rPr>
                            </w:pPr>
                            <w:r>
                              <w:rPr>
                                <w:lang w:val="es-419"/>
                              </w:rPr>
                              <w:t>Esta información es anónima y tiene fines estadísticos.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ED3959" id="_x0000_t202" coordsize="21600,21600" o:spt="202" path="m,l,21600r21600,l21600,xe">
                <v:stroke joinstyle="miter"/>
                <v:path gradientshapeok="t" o:connecttype="rect"/>
              </v:shapetype>
              <v:shape id="Zone de texte 2" o:spid="_x0000_s1026" type="#_x0000_t202" style="position:absolute;left:0;text-align:left;margin-left:46.35pt;margin-top:52.2pt;width:399.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">
                <v:textbox style="mso-fit-shape-to-text:t">
                  <w:txbxContent>
                    <w:p w14:paraId="4ED9EDB2" w14:textId="77777777" w:rsidR="00D03A72" w:rsidRDefault="00D03A72" w:rsidP="00D03A72">
                      <w:pPr>
                        <w:jc w:val="center"/>
                        <w:rPr>
                          <w:lang w:val="es-419"/>
                        </w:rPr>
                      </w:pPr>
                      <w:r>
                        <w:rPr>
                          <w:lang w:val="es-419"/>
                        </w:rPr>
                        <w:t xml:space="preserve">Esta encuesta es parte del proyecto del “Perfil Ciclista”, que tiene como objetivo conocer las características, prácticas, motivaciones y preocupaciones de las y los ciclistas en </w:t>
                      </w:r>
                      <w:r w:rsidRPr="00D03A72">
                        <w:rPr>
                          <w:i/>
                          <w:lang w:val="es-419"/>
                        </w:rPr>
                        <w:t>León</w:t>
                      </w:r>
                      <w:r>
                        <w:rPr>
                          <w:lang w:val="es-419"/>
                        </w:rPr>
                        <w:t xml:space="preserve">. Gracias a la información que usted y otras personas nos brindan sobre sus experiencias como ciclistas, la ciudad contará con un diagnóstico sólido para mejorar las condiciones del uso de la bicicleta en </w:t>
                      </w:r>
                      <w:r w:rsidRPr="00D03A72">
                        <w:rPr>
                          <w:i/>
                          <w:lang w:val="es-419"/>
                        </w:rPr>
                        <w:t>León</w:t>
                      </w:r>
                      <w:r>
                        <w:rPr>
                          <w:lang w:val="es-419"/>
                        </w:rPr>
                        <w:t>.</w:t>
                      </w:r>
                    </w:p>
                    <w:p w14:paraId="1980A2CD" w14:textId="77777777" w:rsidR="00D03A72" w:rsidRPr="00145752" w:rsidRDefault="00D03A72" w:rsidP="00D03A72">
                      <w:pPr>
                        <w:jc w:val="center"/>
                        <w:rPr>
                          <w:lang w:val="es-419"/>
                        </w:rPr>
                      </w:pPr>
                      <w:r>
                        <w:rPr>
                          <w:lang w:val="es-419"/>
                        </w:rPr>
                        <w:t>Esta información es anónima y tiene fines estadísticos.</w:t>
                      </w:r>
                    </w:p>
                  </w:txbxContent>
                </v:textbox>
                <w10:wrap type="topAndBottom" anchorx="margin"/>
              </v:shape>
            </w:pict>
          </mc:Fallback>
        </mc:AlternateContent>
      </w:r>
      <w:r w:rsidR="00AE2422" w:rsidRPr="004E74ED">
        <w:rPr>
          <w:rFonts w:ascii="Roboto" w:eastAsia="Roboto" w:hAnsi="Roboto" w:cs="Roboto"/>
          <w:b/>
          <w:lang w:val="es-419"/>
        </w:rPr>
        <w:t>Presentación.</w:t>
      </w:r>
      <w:r w:rsidR="00AE2422" w:rsidRPr="004E74ED">
        <w:rPr>
          <w:rFonts w:ascii="Roboto" w:eastAsia="Roboto" w:hAnsi="Roboto" w:cs="Roboto"/>
          <w:lang w:val="es-419"/>
        </w:rPr>
        <w:t xml:space="preserve"> Saluda a la persona, indica tu nombre, y explica brevemente el motivo de la encuesta y la razón por la cual le harás estas preguntas</w:t>
      </w:r>
      <w:r w:rsidR="00D65607">
        <w:rPr>
          <w:rFonts w:ascii="Roboto" w:eastAsia="Roboto" w:hAnsi="Roboto" w:cs="Roboto"/>
          <w:lang w:val="es-419"/>
        </w:rPr>
        <w:t>: puedes usar el texto en el recuadro siguiente</w:t>
      </w:r>
      <w:r w:rsidR="00AE2422" w:rsidRPr="004E74ED">
        <w:rPr>
          <w:rFonts w:ascii="Roboto" w:eastAsia="Roboto" w:hAnsi="Roboto" w:cs="Roboto"/>
          <w:lang w:val="es-419"/>
        </w:rPr>
        <w:t xml:space="preserve">. </w:t>
      </w:r>
      <w:r w:rsidR="00AE2422" w:rsidRPr="00530AA2">
        <w:rPr>
          <w:rFonts w:ascii="Roboto" w:eastAsia="Roboto" w:hAnsi="Roboto" w:cs="Roboto"/>
          <w:lang w:val="es-419"/>
        </w:rPr>
        <w:t xml:space="preserve">Permítele ver la encuesta si </w:t>
      </w:r>
      <w:r w:rsidR="002E2CC0" w:rsidRPr="00530AA2">
        <w:rPr>
          <w:rFonts w:ascii="Roboto" w:eastAsia="Roboto" w:hAnsi="Roboto" w:cs="Roboto"/>
          <w:lang w:val="es-419"/>
        </w:rPr>
        <w:t>demuestra</w:t>
      </w:r>
      <w:r w:rsidR="00AE2422" w:rsidRPr="00530AA2">
        <w:rPr>
          <w:rFonts w:ascii="Roboto" w:eastAsia="Roboto" w:hAnsi="Roboto" w:cs="Roboto"/>
          <w:lang w:val="es-419"/>
        </w:rPr>
        <w:t xml:space="preserve"> interés.</w:t>
      </w:r>
    </w:p>
    <w:p w14:paraId="7EABAF70" w14:textId="097F5B40" w:rsidR="00075C1B" w:rsidRPr="004E74ED" w:rsidRDefault="00AE2422">
      <w:pPr>
        <w:numPr>
          <w:ilvl w:val="0"/>
          <w:numId w:val="12"/>
        </w:numPr>
        <w:spacing w:after="200"/>
        <w:contextualSpacing w:val="0"/>
        <w:jc w:val="both"/>
        <w:rPr>
          <w:rFonts w:ascii="Roboto" w:eastAsia="Roboto" w:hAnsi="Roboto" w:cs="Roboto"/>
          <w:lang w:val="es-419"/>
        </w:rPr>
      </w:pPr>
      <w:r w:rsidRPr="004E74ED">
        <w:rPr>
          <w:rFonts w:ascii="Roboto" w:eastAsia="Roboto" w:hAnsi="Roboto" w:cs="Roboto"/>
          <w:b/>
          <w:lang w:val="es-419"/>
        </w:rPr>
        <w:t xml:space="preserve">Resolver dudas. </w:t>
      </w:r>
      <w:r w:rsidRPr="004E74ED">
        <w:rPr>
          <w:rFonts w:ascii="Roboto" w:eastAsia="Roboto" w:hAnsi="Roboto" w:cs="Roboto"/>
          <w:lang w:val="es-419"/>
        </w:rPr>
        <w:t xml:space="preserve">En caso de que la persona muestre preocupación al respecto, recuérdale que la información registrada es confidencial, anónima, y que los resultados del perfil ciclista no permitirán identificar sus respuestas. </w:t>
      </w:r>
    </w:p>
    <w:p w14:paraId="1B766269" w14:textId="77777777" w:rsidR="00075C1B" w:rsidRDefault="00AE2422">
      <w:pPr>
        <w:numPr>
          <w:ilvl w:val="0"/>
          <w:numId w:val="12"/>
        </w:numPr>
        <w:contextualSpacing w:val="0"/>
        <w:jc w:val="both"/>
        <w:rPr>
          <w:rFonts w:ascii="Roboto" w:eastAsia="Roboto" w:hAnsi="Roboto" w:cs="Roboto"/>
          <w:b/>
        </w:rPr>
      </w:pPr>
      <w:r w:rsidRPr="004E74ED">
        <w:rPr>
          <w:rFonts w:ascii="Roboto" w:eastAsia="Roboto" w:hAnsi="Roboto" w:cs="Roboto"/>
          <w:b/>
          <w:lang w:val="es-419"/>
        </w:rPr>
        <w:t xml:space="preserve">Generar confianza. </w:t>
      </w:r>
      <w:r w:rsidRPr="004E74ED">
        <w:rPr>
          <w:rFonts w:ascii="Roboto" w:eastAsia="Roboto" w:hAnsi="Roboto" w:cs="Roboto"/>
          <w:lang w:val="es-419"/>
        </w:rPr>
        <w:t xml:space="preserve">La calidad de la información levantada depende del nivel de confianza que la persona encuestada te demostrará. </w:t>
      </w:r>
      <w:r>
        <w:rPr>
          <w:rFonts w:ascii="Roboto" w:eastAsia="Roboto" w:hAnsi="Roboto" w:cs="Roboto"/>
        </w:rPr>
        <w:t xml:space="preserve">Por </w:t>
      </w:r>
      <w:proofErr w:type="spellStart"/>
      <w:r>
        <w:rPr>
          <w:rFonts w:ascii="Roboto" w:eastAsia="Roboto" w:hAnsi="Roboto" w:cs="Roboto"/>
        </w:rPr>
        <w:t>ello</w:t>
      </w:r>
      <w:proofErr w:type="spellEnd"/>
      <w:r>
        <w:rPr>
          <w:rFonts w:ascii="Roboto" w:eastAsia="Roboto" w:hAnsi="Roboto" w:cs="Roboto"/>
        </w:rPr>
        <w:t xml:space="preserve">, es </w:t>
      </w:r>
      <w:proofErr w:type="spellStart"/>
      <w:r>
        <w:rPr>
          <w:rFonts w:ascii="Roboto" w:eastAsia="Roboto" w:hAnsi="Roboto" w:cs="Roboto"/>
        </w:rPr>
        <w:t>importante</w:t>
      </w:r>
      <w:proofErr w:type="spellEnd"/>
      <w:r>
        <w:rPr>
          <w:rFonts w:ascii="Roboto" w:eastAsia="Roboto" w:hAnsi="Roboto" w:cs="Roboto"/>
        </w:rPr>
        <w:t>:</w:t>
      </w:r>
    </w:p>
    <w:p w14:paraId="27AA2066" w14:textId="77777777" w:rsidR="00075C1B" w:rsidRPr="004E74ED" w:rsidRDefault="00AE2422">
      <w:pPr>
        <w:numPr>
          <w:ilvl w:val="1"/>
          <w:numId w:val="12"/>
        </w:numPr>
        <w:contextualSpacing w:val="0"/>
        <w:jc w:val="both"/>
        <w:rPr>
          <w:rFonts w:ascii="Roboto" w:eastAsia="Roboto" w:hAnsi="Roboto" w:cs="Roboto"/>
          <w:b/>
          <w:lang w:val="es-419"/>
        </w:rPr>
      </w:pPr>
      <w:r w:rsidRPr="004E74ED">
        <w:rPr>
          <w:rFonts w:ascii="Roboto" w:eastAsia="Roboto" w:hAnsi="Roboto" w:cs="Roboto"/>
          <w:lang w:val="es-419"/>
        </w:rPr>
        <w:t xml:space="preserve">Ser empático/a y pensar cómo reaccionarías si estuvieras en el lugar de la persona encuestada. </w:t>
      </w:r>
    </w:p>
    <w:p w14:paraId="44A9C31E" w14:textId="77777777" w:rsidR="00075C1B" w:rsidRPr="004E74ED" w:rsidRDefault="00AE2422">
      <w:pPr>
        <w:numPr>
          <w:ilvl w:val="1"/>
          <w:numId w:val="12"/>
        </w:numPr>
        <w:contextualSpacing w:val="0"/>
        <w:jc w:val="both"/>
        <w:rPr>
          <w:rFonts w:ascii="Roboto" w:eastAsia="Roboto" w:hAnsi="Roboto" w:cs="Roboto"/>
          <w:lang w:val="es-419"/>
        </w:rPr>
      </w:pPr>
      <w:r w:rsidRPr="004E74ED">
        <w:rPr>
          <w:rFonts w:ascii="Roboto" w:eastAsia="Roboto" w:hAnsi="Roboto" w:cs="Roboto"/>
          <w:lang w:val="es-419"/>
        </w:rPr>
        <w:t>Mostrarse paciente en caso de que la persona dude o dé una aproximación al momento de responder una pregunta.</w:t>
      </w:r>
    </w:p>
    <w:p w14:paraId="3FAF3C7A" w14:textId="4C0B2188" w:rsidR="00075C1B" w:rsidRPr="004E74ED" w:rsidRDefault="00AE2422">
      <w:pPr>
        <w:numPr>
          <w:ilvl w:val="1"/>
          <w:numId w:val="12"/>
        </w:numPr>
        <w:contextualSpacing w:val="0"/>
        <w:jc w:val="both"/>
        <w:rPr>
          <w:rFonts w:ascii="Roboto" w:eastAsia="Roboto" w:hAnsi="Roboto" w:cs="Roboto"/>
          <w:lang w:val="es-419"/>
        </w:rPr>
      </w:pPr>
      <w:r w:rsidRPr="004E74ED">
        <w:rPr>
          <w:rFonts w:ascii="Roboto" w:eastAsia="Roboto" w:hAnsi="Roboto" w:cs="Roboto"/>
          <w:lang w:val="es-419"/>
        </w:rPr>
        <w:t xml:space="preserve">Reprimir cualquier reacción de sorpresa, incomprensión o desaprobación frente a la respuesta, independientemente del hecho de que ésta te parezca extraña o negativa. </w:t>
      </w:r>
    </w:p>
    <w:p w14:paraId="40AFE159" w14:textId="2C3BE02F" w:rsidR="00075C1B" w:rsidRPr="004E74ED" w:rsidRDefault="00AE2422">
      <w:pPr>
        <w:spacing w:before="200"/>
        <w:contextualSpacing w:val="0"/>
        <w:jc w:val="both"/>
        <w:rPr>
          <w:rFonts w:ascii="Roboto" w:eastAsia="Roboto" w:hAnsi="Roboto" w:cs="Roboto"/>
          <w:lang w:val="es-419"/>
        </w:rPr>
      </w:pPr>
      <w:r w:rsidRPr="004E74ED">
        <w:rPr>
          <w:rFonts w:ascii="Roboto" w:eastAsia="Roboto" w:hAnsi="Roboto" w:cs="Roboto"/>
          <w:lang w:val="es-419"/>
        </w:rPr>
        <w:t xml:space="preserve">Mientras desarrolles el cuestionario, sigue estas instrucciones: </w:t>
      </w:r>
    </w:p>
    <w:p w14:paraId="3664E2AF" w14:textId="77777777" w:rsidR="00075C1B" w:rsidRPr="004E74ED" w:rsidRDefault="00AE2422">
      <w:pPr>
        <w:numPr>
          <w:ilvl w:val="0"/>
          <w:numId w:val="5"/>
        </w:numPr>
        <w:spacing w:before="200"/>
        <w:contextualSpacing w:val="0"/>
        <w:jc w:val="both"/>
        <w:rPr>
          <w:rFonts w:ascii="Roboto" w:eastAsia="Roboto" w:hAnsi="Roboto" w:cs="Roboto"/>
          <w:lang w:val="es-419"/>
        </w:rPr>
      </w:pPr>
      <w:r w:rsidRPr="004E74ED">
        <w:rPr>
          <w:rFonts w:ascii="Roboto" w:eastAsia="Roboto" w:hAnsi="Roboto" w:cs="Roboto"/>
          <w:lang w:val="es-419"/>
        </w:rPr>
        <w:t>Sé siempre cordial, demuestra respeto y procura generar un clima de confianza con la persona.</w:t>
      </w:r>
    </w:p>
    <w:p w14:paraId="575914C3" w14:textId="77777777" w:rsidR="00075C1B" w:rsidRPr="004E74ED" w:rsidRDefault="00AE2422">
      <w:pPr>
        <w:numPr>
          <w:ilvl w:val="0"/>
          <w:numId w:val="5"/>
        </w:numPr>
        <w:spacing w:before="200"/>
        <w:contextualSpacing w:val="0"/>
        <w:jc w:val="both"/>
        <w:rPr>
          <w:rFonts w:ascii="Roboto" w:eastAsia="Roboto" w:hAnsi="Roboto" w:cs="Roboto"/>
          <w:lang w:val="es-419"/>
        </w:rPr>
      </w:pPr>
      <w:r w:rsidRPr="004E74ED">
        <w:rPr>
          <w:rFonts w:ascii="Roboto" w:eastAsia="Roboto" w:hAnsi="Roboto" w:cs="Roboto"/>
          <w:b/>
          <w:lang w:val="es-419"/>
        </w:rPr>
        <w:t>Orienta la discusión únicamente al llenado del cuestionario</w:t>
      </w:r>
      <w:r w:rsidRPr="004E74ED">
        <w:rPr>
          <w:rFonts w:ascii="Roboto" w:eastAsia="Roboto" w:hAnsi="Roboto" w:cs="Roboto"/>
          <w:lang w:val="es-419"/>
        </w:rPr>
        <w:t xml:space="preserve">, evitando asuntos externos o personales que puedan generar un sesgo en las respuestas dadas. </w:t>
      </w:r>
    </w:p>
    <w:p w14:paraId="0F7E57BB" w14:textId="77777777" w:rsidR="00075C1B" w:rsidRPr="004E74ED" w:rsidRDefault="00AE2422">
      <w:pPr>
        <w:numPr>
          <w:ilvl w:val="0"/>
          <w:numId w:val="5"/>
        </w:numPr>
        <w:spacing w:before="200"/>
        <w:contextualSpacing w:val="0"/>
        <w:jc w:val="both"/>
        <w:rPr>
          <w:rFonts w:ascii="Roboto" w:eastAsia="Roboto" w:hAnsi="Roboto" w:cs="Roboto"/>
          <w:lang w:val="es-419"/>
        </w:rPr>
      </w:pPr>
      <w:r w:rsidRPr="004E74ED">
        <w:rPr>
          <w:rFonts w:ascii="Roboto" w:eastAsia="Roboto" w:hAnsi="Roboto" w:cs="Roboto"/>
          <w:b/>
          <w:lang w:val="es-419"/>
        </w:rPr>
        <w:t xml:space="preserve">Lee pausadamente las preguntas, siguiendo la formulación exacta del cuestionario </w:t>
      </w:r>
      <w:r w:rsidRPr="004E74ED">
        <w:rPr>
          <w:rFonts w:ascii="Roboto" w:eastAsia="Roboto" w:hAnsi="Roboto" w:cs="Roboto"/>
          <w:lang w:val="es-419"/>
        </w:rPr>
        <w:t xml:space="preserve">(no uses tus propias palabras), y detallando una por una las alternativas en caso de que la pregunta sea de opción múltiple. Formula las preguntas de manera directa y positiva: recuerda que todas son importantes. </w:t>
      </w:r>
    </w:p>
    <w:p w14:paraId="7CF86112" w14:textId="77777777" w:rsidR="00075C1B" w:rsidRPr="00B733DF" w:rsidRDefault="00AE2422">
      <w:pPr>
        <w:numPr>
          <w:ilvl w:val="0"/>
          <w:numId w:val="5"/>
        </w:numPr>
        <w:spacing w:before="200"/>
        <w:contextualSpacing w:val="0"/>
        <w:jc w:val="both"/>
        <w:rPr>
          <w:rFonts w:ascii="Roboto" w:eastAsia="Roboto" w:hAnsi="Roboto" w:cs="Roboto"/>
          <w:lang w:val="es-419"/>
        </w:rPr>
      </w:pPr>
      <w:r w:rsidRPr="004E74ED">
        <w:rPr>
          <w:rFonts w:ascii="Roboto" w:eastAsia="Roboto" w:hAnsi="Roboto" w:cs="Roboto"/>
          <w:lang w:val="es-419"/>
        </w:rPr>
        <w:t xml:space="preserve">No interrumpas a la persona cuando esté contestando, y espera que haya terminado para anotar la información: </w:t>
      </w:r>
      <w:r w:rsidRPr="004E74ED">
        <w:rPr>
          <w:rFonts w:ascii="Roboto" w:eastAsia="Roboto" w:hAnsi="Roboto" w:cs="Roboto"/>
          <w:b/>
          <w:lang w:val="es-419"/>
        </w:rPr>
        <w:t>no asumas una respuesta antes de que la persona te la haya dado ella misma</w:t>
      </w:r>
      <w:r w:rsidRPr="004E74ED">
        <w:rPr>
          <w:rFonts w:ascii="Roboto" w:eastAsia="Roboto" w:hAnsi="Roboto" w:cs="Roboto"/>
          <w:lang w:val="es-419"/>
        </w:rPr>
        <w:t xml:space="preserve">. </w:t>
      </w:r>
      <w:r w:rsidRPr="00B733DF">
        <w:rPr>
          <w:rFonts w:ascii="Roboto" w:eastAsia="Roboto" w:hAnsi="Roboto" w:cs="Roboto"/>
          <w:lang w:val="es-419"/>
        </w:rPr>
        <w:t xml:space="preserve">Si la persona no entiende la pregunta, ayúdala </w:t>
      </w:r>
      <w:r w:rsidRPr="00B733DF">
        <w:rPr>
          <w:rFonts w:ascii="Roboto" w:eastAsia="Roboto" w:hAnsi="Roboto" w:cs="Roboto"/>
          <w:b/>
          <w:lang w:val="es-419"/>
        </w:rPr>
        <w:t>sin inducir su respuesta.</w:t>
      </w:r>
      <w:r w:rsidRPr="00B733DF">
        <w:rPr>
          <w:rFonts w:ascii="Roboto" w:eastAsia="Roboto" w:hAnsi="Roboto" w:cs="Roboto"/>
          <w:lang w:val="es-419"/>
        </w:rPr>
        <w:t xml:space="preserve"> </w:t>
      </w:r>
    </w:p>
    <w:p w14:paraId="791C0EAB" w14:textId="3BB4CFCD" w:rsidR="00075C1B" w:rsidRPr="00D65607" w:rsidRDefault="00AE2422" w:rsidP="00D65607">
      <w:pPr>
        <w:numPr>
          <w:ilvl w:val="0"/>
          <w:numId w:val="5"/>
        </w:numPr>
        <w:spacing w:before="200" w:after="200"/>
        <w:contextualSpacing w:val="0"/>
        <w:jc w:val="both"/>
        <w:rPr>
          <w:rFonts w:ascii="Roboto" w:eastAsia="Roboto" w:hAnsi="Roboto" w:cs="Roboto"/>
          <w:lang w:val="es-419"/>
        </w:rPr>
      </w:pPr>
      <w:r w:rsidRPr="00D65607">
        <w:rPr>
          <w:rFonts w:ascii="Roboto" w:eastAsia="Roboto" w:hAnsi="Roboto" w:cs="Roboto"/>
          <w:lang w:val="es-419"/>
        </w:rPr>
        <w:t>Cuando llegues al final del cuestionario, verifica que todas las preguntas hayan sido contestadas.</w:t>
      </w:r>
    </w:p>
    <w:p w14:paraId="446BB1AE" w14:textId="77777777" w:rsidR="00075C1B" w:rsidRPr="00B733DF" w:rsidRDefault="00AE2422">
      <w:pPr>
        <w:pStyle w:val="Heading2"/>
        <w:spacing w:after="200"/>
        <w:contextualSpacing w:val="0"/>
        <w:jc w:val="both"/>
        <w:rPr>
          <w:rFonts w:ascii="Roboto" w:eastAsia="Roboto" w:hAnsi="Roboto" w:cs="Roboto"/>
          <w:lang w:val="es-419"/>
        </w:rPr>
      </w:pPr>
      <w:bookmarkStart w:id="6" w:name="_u8r6bg21tyyo" w:colFirst="0" w:colLast="0"/>
      <w:bookmarkEnd w:id="6"/>
      <w:r w:rsidRPr="00B733DF">
        <w:rPr>
          <w:rFonts w:ascii="Roboto" w:eastAsia="Roboto" w:hAnsi="Roboto" w:cs="Roboto"/>
          <w:lang w:val="es-419"/>
        </w:rPr>
        <w:lastRenderedPageBreak/>
        <w:t>Registro físico y digital de la información</w:t>
      </w:r>
    </w:p>
    <w:p w14:paraId="728C27EA" w14:textId="77777777" w:rsidR="00075C1B" w:rsidRPr="00B733DF" w:rsidRDefault="00AE2422">
      <w:pPr>
        <w:contextualSpacing w:val="0"/>
        <w:rPr>
          <w:rFonts w:ascii="Roboto" w:eastAsia="Roboto" w:hAnsi="Roboto" w:cs="Roboto"/>
          <w:lang w:val="es-419"/>
        </w:rPr>
      </w:pPr>
      <w:r w:rsidRPr="00B733DF">
        <w:rPr>
          <w:rFonts w:ascii="Roboto" w:eastAsia="Roboto" w:hAnsi="Roboto" w:cs="Roboto"/>
          <w:lang w:val="es-419"/>
        </w:rPr>
        <w:t xml:space="preserve">En esta sección, encontrarás la información necesaria para: </w:t>
      </w:r>
    </w:p>
    <w:p w14:paraId="05E435B2" w14:textId="77777777" w:rsidR="00075C1B" w:rsidRPr="00B733DF" w:rsidRDefault="00AE2422">
      <w:pPr>
        <w:numPr>
          <w:ilvl w:val="0"/>
          <w:numId w:val="1"/>
        </w:numPr>
        <w:rPr>
          <w:rFonts w:ascii="Roboto" w:eastAsia="Roboto" w:hAnsi="Roboto" w:cs="Roboto"/>
          <w:lang w:val="es-419"/>
        </w:rPr>
      </w:pPr>
      <w:r w:rsidRPr="00B733DF">
        <w:rPr>
          <w:rFonts w:ascii="Roboto" w:eastAsia="Roboto" w:hAnsi="Roboto" w:cs="Roboto"/>
          <w:lang w:val="es-419"/>
        </w:rPr>
        <w:t>Llenar el cuestionario de manera física, en papel;</w:t>
      </w:r>
    </w:p>
    <w:p w14:paraId="1EECA08B" w14:textId="77777777" w:rsidR="00075C1B" w:rsidRPr="00B733DF" w:rsidRDefault="00AE2422">
      <w:pPr>
        <w:numPr>
          <w:ilvl w:val="0"/>
          <w:numId w:val="1"/>
        </w:numPr>
        <w:rPr>
          <w:rFonts w:ascii="Roboto" w:eastAsia="Roboto" w:hAnsi="Roboto" w:cs="Roboto"/>
          <w:lang w:val="es-419"/>
        </w:rPr>
      </w:pPr>
      <w:r w:rsidRPr="00B733DF">
        <w:rPr>
          <w:rFonts w:ascii="Roboto" w:eastAsia="Roboto" w:hAnsi="Roboto" w:cs="Roboto"/>
          <w:lang w:val="es-419"/>
        </w:rPr>
        <w:t>Llenar el formato digital, a partir de la encuesta física.</w:t>
      </w:r>
    </w:p>
    <w:p w14:paraId="76D7B4C8" w14:textId="77777777" w:rsidR="00075C1B" w:rsidRPr="00B733DF" w:rsidRDefault="00075C1B">
      <w:pPr>
        <w:contextualSpacing w:val="0"/>
        <w:rPr>
          <w:rFonts w:ascii="Roboto" w:eastAsia="Roboto" w:hAnsi="Roboto" w:cs="Roboto"/>
          <w:color w:val="00B050"/>
          <w:lang w:val="es-419"/>
        </w:rPr>
      </w:pP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075C1B" w14:paraId="1A4FE5F9" w14:textId="77777777">
        <w:tc>
          <w:tcPr>
            <w:tcW w:w="3120" w:type="dxa"/>
            <w:shd w:val="clear" w:color="auto" w:fill="auto"/>
            <w:tcMar>
              <w:top w:w="100" w:type="dxa"/>
              <w:left w:w="100" w:type="dxa"/>
              <w:bottom w:w="100" w:type="dxa"/>
              <w:right w:w="100" w:type="dxa"/>
            </w:tcMar>
          </w:tcPr>
          <w:p w14:paraId="4C3F5704" w14:textId="77777777" w:rsidR="00075C1B" w:rsidRDefault="00AE2422">
            <w:pPr>
              <w:widowControl w:val="0"/>
              <w:pBdr>
                <w:top w:val="nil"/>
                <w:left w:val="nil"/>
                <w:bottom w:val="nil"/>
                <w:right w:val="nil"/>
                <w:between w:val="nil"/>
              </w:pBdr>
              <w:spacing w:line="240" w:lineRule="auto"/>
              <w:contextualSpacing w:val="0"/>
              <w:jc w:val="center"/>
              <w:rPr>
                <w:rFonts w:ascii="Roboto" w:eastAsia="Roboto" w:hAnsi="Roboto" w:cs="Roboto"/>
                <w:b/>
              </w:rPr>
            </w:pPr>
            <w:proofErr w:type="spellStart"/>
            <w:r>
              <w:rPr>
                <w:rFonts w:ascii="Roboto" w:eastAsia="Roboto" w:hAnsi="Roboto" w:cs="Roboto"/>
                <w:b/>
              </w:rPr>
              <w:t>Pregunta</w:t>
            </w:r>
            <w:proofErr w:type="spellEnd"/>
          </w:p>
        </w:tc>
        <w:tc>
          <w:tcPr>
            <w:tcW w:w="3120" w:type="dxa"/>
            <w:shd w:val="clear" w:color="auto" w:fill="auto"/>
            <w:tcMar>
              <w:top w:w="100" w:type="dxa"/>
              <w:left w:w="100" w:type="dxa"/>
              <w:bottom w:w="100" w:type="dxa"/>
              <w:right w:w="100" w:type="dxa"/>
            </w:tcMar>
          </w:tcPr>
          <w:p w14:paraId="34F9FFC2" w14:textId="77777777" w:rsidR="00075C1B" w:rsidRDefault="00AE2422">
            <w:pPr>
              <w:widowControl w:val="0"/>
              <w:pBdr>
                <w:top w:val="nil"/>
                <w:left w:val="nil"/>
                <w:bottom w:val="nil"/>
                <w:right w:val="nil"/>
                <w:between w:val="nil"/>
              </w:pBdr>
              <w:spacing w:line="240" w:lineRule="auto"/>
              <w:contextualSpacing w:val="0"/>
              <w:jc w:val="center"/>
              <w:rPr>
                <w:rFonts w:ascii="Roboto" w:eastAsia="Roboto" w:hAnsi="Roboto" w:cs="Roboto"/>
                <w:b/>
                <w:color w:val="CC0000"/>
              </w:rPr>
            </w:pPr>
            <w:proofErr w:type="spellStart"/>
            <w:r>
              <w:rPr>
                <w:rFonts w:ascii="Roboto" w:eastAsia="Roboto" w:hAnsi="Roboto" w:cs="Roboto"/>
                <w:b/>
                <w:color w:val="CC0000"/>
              </w:rPr>
              <w:t>Registro</w:t>
            </w:r>
            <w:proofErr w:type="spellEnd"/>
            <w:r>
              <w:rPr>
                <w:rFonts w:ascii="Roboto" w:eastAsia="Roboto" w:hAnsi="Roboto" w:cs="Roboto"/>
                <w:b/>
                <w:color w:val="CC0000"/>
              </w:rPr>
              <w:t xml:space="preserve"> </w:t>
            </w:r>
            <w:proofErr w:type="spellStart"/>
            <w:r>
              <w:rPr>
                <w:rFonts w:ascii="Roboto" w:eastAsia="Roboto" w:hAnsi="Roboto" w:cs="Roboto"/>
                <w:b/>
                <w:color w:val="CC0000"/>
              </w:rPr>
              <w:t>físico</w:t>
            </w:r>
            <w:proofErr w:type="spellEnd"/>
          </w:p>
        </w:tc>
        <w:tc>
          <w:tcPr>
            <w:tcW w:w="3120" w:type="dxa"/>
            <w:shd w:val="clear" w:color="auto" w:fill="auto"/>
            <w:tcMar>
              <w:top w:w="100" w:type="dxa"/>
              <w:left w:w="100" w:type="dxa"/>
              <w:bottom w:w="100" w:type="dxa"/>
              <w:right w:w="100" w:type="dxa"/>
            </w:tcMar>
          </w:tcPr>
          <w:p w14:paraId="75D57E01" w14:textId="77777777" w:rsidR="00075C1B" w:rsidRDefault="00AE2422">
            <w:pPr>
              <w:widowControl w:val="0"/>
              <w:pBdr>
                <w:top w:val="nil"/>
                <w:left w:val="nil"/>
                <w:bottom w:val="nil"/>
                <w:right w:val="nil"/>
                <w:between w:val="nil"/>
              </w:pBdr>
              <w:spacing w:line="240" w:lineRule="auto"/>
              <w:contextualSpacing w:val="0"/>
              <w:jc w:val="center"/>
              <w:rPr>
                <w:rFonts w:ascii="Roboto" w:eastAsia="Roboto" w:hAnsi="Roboto" w:cs="Roboto"/>
                <w:b/>
                <w:color w:val="00B050"/>
              </w:rPr>
            </w:pPr>
            <w:proofErr w:type="spellStart"/>
            <w:r>
              <w:rPr>
                <w:rFonts w:ascii="Roboto" w:eastAsia="Roboto" w:hAnsi="Roboto" w:cs="Roboto"/>
                <w:b/>
                <w:color w:val="00B050"/>
              </w:rPr>
              <w:t>Registro</w:t>
            </w:r>
            <w:proofErr w:type="spellEnd"/>
            <w:r>
              <w:rPr>
                <w:rFonts w:ascii="Roboto" w:eastAsia="Roboto" w:hAnsi="Roboto" w:cs="Roboto"/>
                <w:b/>
                <w:color w:val="00B050"/>
              </w:rPr>
              <w:t xml:space="preserve"> digital</w:t>
            </w:r>
          </w:p>
        </w:tc>
      </w:tr>
      <w:tr w:rsidR="00075C1B" w14:paraId="6D39D136" w14:textId="77777777">
        <w:trPr>
          <w:trHeight w:val="380"/>
        </w:trPr>
        <w:tc>
          <w:tcPr>
            <w:tcW w:w="9360" w:type="dxa"/>
            <w:gridSpan w:val="3"/>
            <w:shd w:val="clear" w:color="auto" w:fill="999999"/>
            <w:tcMar>
              <w:top w:w="100" w:type="dxa"/>
              <w:left w:w="100" w:type="dxa"/>
              <w:bottom w:w="100" w:type="dxa"/>
              <w:right w:w="100" w:type="dxa"/>
            </w:tcMar>
          </w:tcPr>
          <w:p w14:paraId="063653CF"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b/>
                <w:color w:val="FFFFFF"/>
              </w:rPr>
            </w:pPr>
            <w:proofErr w:type="spellStart"/>
            <w:r>
              <w:rPr>
                <w:rFonts w:ascii="Roboto" w:eastAsia="Roboto" w:hAnsi="Roboto" w:cs="Roboto"/>
                <w:b/>
                <w:color w:val="FFFFFF"/>
              </w:rPr>
              <w:t>Información</w:t>
            </w:r>
            <w:proofErr w:type="spellEnd"/>
            <w:r>
              <w:rPr>
                <w:rFonts w:ascii="Roboto" w:eastAsia="Roboto" w:hAnsi="Roboto" w:cs="Roboto"/>
                <w:b/>
                <w:color w:val="FFFFFF"/>
              </w:rPr>
              <w:t xml:space="preserve"> </w:t>
            </w:r>
            <w:proofErr w:type="spellStart"/>
            <w:r>
              <w:rPr>
                <w:rFonts w:ascii="Roboto" w:eastAsia="Roboto" w:hAnsi="Roboto" w:cs="Roboto"/>
                <w:b/>
                <w:color w:val="FFFFFF"/>
              </w:rPr>
              <w:t>preliminar</w:t>
            </w:r>
            <w:proofErr w:type="spellEnd"/>
          </w:p>
        </w:tc>
      </w:tr>
      <w:tr w:rsidR="00075C1B" w:rsidRPr="00992E97" w14:paraId="08B6919D" w14:textId="77777777">
        <w:tc>
          <w:tcPr>
            <w:tcW w:w="3120" w:type="dxa"/>
            <w:shd w:val="clear" w:color="auto" w:fill="auto"/>
            <w:tcMar>
              <w:top w:w="100" w:type="dxa"/>
              <w:left w:w="100" w:type="dxa"/>
              <w:bottom w:w="100" w:type="dxa"/>
              <w:right w:w="100" w:type="dxa"/>
            </w:tcMar>
          </w:tcPr>
          <w:p w14:paraId="5E1BFA7A"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sz w:val="18"/>
                <w:szCs w:val="18"/>
              </w:rPr>
            </w:pPr>
            <w:r>
              <w:rPr>
                <w:rFonts w:ascii="Roboto" w:eastAsia="Roboto" w:hAnsi="Roboto" w:cs="Roboto"/>
                <w:sz w:val="18"/>
                <w:szCs w:val="18"/>
              </w:rPr>
              <w:t xml:space="preserve">a. N° del </w:t>
            </w:r>
            <w:proofErr w:type="spellStart"/>
            <w:r>
              <w:rPr>
                <w:rFonts w:ascii="Roboto" w:eastAsia="Roboto" w:hAnsi="Roboto" w:cs="Roboto"/>
                <w:sz w:val="18"/>
                <w:szCs w:val="18"/>
              </w:rPr>
              <w:t>cuestionario</w:t>
            </w:r>
            <w:proofErr w:type="spellEnd"/>
          </w:p>
        </w:tc>
        <w:tc>
          <w:tcPr>
            <w:tcW w:w="3120" w:type="dxa"/>
            <w:shd w:val="clear" w:color="auto" w:fill="auto"/>
            <w:tcMar>
              <w:top w:w="100" w:type="dxa"/>
              <w:left w:w="100" w:type="dxa"/>
              <w:bottom w:w="100" w:type="dxa"/>
              <w:right w:w="100" w:type="dxa"/>
            </w:tcMar>
          </w:tcPr>
          <w:p w14:paraId="72650FE1" w14:textId="6D017FA6"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sidRPr="00B733DF">
              <w:rPr>
                <w:rFonts w:ascii="Roboto" w:eastAsia="Roboto" w:hAnsi="Roboto" w:cs="Roboto"/>
                <w:color w:val="CC0000"/>
                <w:sz w:val="18"/>
                <w:szCs w:val="18"/>
                <w:lang w:val="es-419"/>
              </w:rPr>
              <w:t>Indica el número del cuestionario que llenas, en orden ascendente, empezando desde 1 hasta el número máximo de cuestionario</w:t>
            </w:r>
            <w:r w:rsidR="006015DD">
              <w:rPr>
                <w:rFonts w:ascii="Roboto" w:eastAsia="Roboto" w:hAnsi="Roboto" w:cs="Roboto"/>
                <w:color w:val="CC0000"/>
                <w:sz w:val="18"/>
                <w:szCs w:val="18"/>
                <w:lang w:val="es-419"/>
              </w:rPr>
              <w:t>s</w:t>
            </w:r>
            <w:r w:rsidRPr="00B733DF">
              <w:rPr>
                <w:rFonts w:ascii="Roboto" w:eastAsia="Roboto" w:hAnsi="Roboto" w:cs="Roboto"/>
                <w:color w:val="CC0000"/>
                <w:sz w:val="18"/>
                <w:szCs w:val="18"/>
                <w:lang w:val="es-419"/>
              </w:rPr>
              <w:t xml:space="preserve"> que realices.</w:t>
            </w:r>
          </w:p>
        </w:tc>
        <w:tc>
          <w:tcPr>
            <w:tcW w:w="3120" w:type="dxa"/>
            <w:shd w:val="clear" w:color="auto" w:fill="auto"/>
            <w:tcMar>
              <w:top w:w="100" w:type="dxa"/>
              <w:left w:w="100" w:type="dxa"/>
              <w:bottom w:w="100" w:type="dxa"/>
              <w:right w:w="100" w:type="dxa"/>
            </w:tcMar>
          </w:tcPr>
          <w:p w14:paraId="2A1F2AB8"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Reporta la información con un número.</w:t>
            </w:r>
          </w:p>
        </w:tc>
      </w:tr>
      <w:tr w:rsidR="00075C1B" w:rsidRPr="00992E97" w14:paraId="475AE966" w14:textId="77777777">
        <w:tc>
          <w:tcPr>
            <w:tcW w:w="3120" w:type="dxa"/>
            <w:shd w:val="clear" w:color="auto" w:fill="auto"/>
            <w:tcMar>
              <w:top w:w="100" w:type="dxa"/>
              <w:left w:w="100" w:type="dxa"/>
              <w:bottom w:w="100" w:type="dxa"/>
              <w:right w:w="100" w:type="dxa"/>
            </w:tcMar>
          </w:tcPr>
          <w:p w14:paraId="5EFCF36C" w14:textId="77777777" w:rsidR="00075C1B" w:rsidRPr="00B733DF" w:rsidRDefault="00AE2422">
            <w:pPr>
              <w:contextualSpacing w:val="0"/>
              <w:rPr>
                <w:rFonts w:ascii="Roboto" w:eastAsia="Roboto" w:hAnsi="Roboto" w:cs="Roboto"/>
                <w:sz w:val="18"/>
                <w:szCs w:val="18"/>
                <w:lang w:val="es-419"/>
              </w:rPr>
            </w:pPr>
            <w:r w:rsidRPr="00B733DF">
              <w:rPr>
                <w:rFonts w:ascii="Roboto" w:eastAsia="Roboto" w:hAnsi="Roboto" w:cs="Roboto"/>
                <w:sz w:val="18"/>
                <w:szCs w:val="18"/>
                <w:lang w:val="es-419"/>
              </w:rPr>
              <w:t>b. Nombre del encuestador(a)</w:t>
            </w:r>
          </w:p>
        </w:tc>
        <w:tc>
          <w:tcPr>
            <w:tcW w:w="3120" w:type="dxa"/>
            <w:shd w:val="clear" w:color="auto" w:fill="auto"/>
            <w:tcMar>
              <w:top w:w="100" w:type="dxa"/>
              <w:left w:w="100" w:type="dxa"/>
              <w:bottom w:w="100" w:type="dxa"/>
              <w:right w:w="100" w:type="dxa"/>
            </w:tcMar>
          </w:tcPr>
          <w:p w14:paraId="291369B3"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sidRPr="00B733DF">
              <w:rPr>
                <w:rFonts w:ascii="Roboto" w:eastAsia="Roboto" w:hAnsi="Roboto" w:cs="Roboto"/>
                <w:color w:val="CC0000"/>
                <w:sz w:val="18"/>
                <w:szCs w:val="18"/>
                <w:lang w:val="es-419"/>
              </w:rPr>
              <w:t>Indica tu nombre y apellidos.</w:t>
            </w:r>
          </w:p>
        </w:tc>
        <w:tc>
          <w:tcPr>
            <w:tcW w:w="3120" w:type="dxa"/>
            <w:shd w:val="clear" w:color="auto" w:fill="auto"/>
            <w:tcMar>
              <w:top w:w="100" w:type="dxa"/>
              <w:left w:w="100" w:type="dxa"/>
              <w:bottom w:w="100" w:type="dxa"/>
              <w:right w:w="100" w:type="dxa"/>
            </w:tcMar>
          </w:tcPr>
          <w:p w14:paraId="68CACE58"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 xml:space="preserve">Reporta tu nombre y apellidos, en este orden. </w:t>
            </w:r>
          </w:p>
        </w:tc>
      </w:tr>
      <w:tr w:rsidR="00075C1B" w:rsidRPr="00992E97" w14:paraId="0B5CFEEE" w14:textId="77777777">
        <w:tc>
          <w:tcPr>
            <w:tcW w:w="3120" w:type="dxa"/>
            <w:shd w:val="clear" w:color="auto" w:fill="auto"/>
            <w:tcMar>
              <w:top w:w="100" w:type="dxa"/>
              <w:left w:w="100" w:type="dxa"/>
              <w:bottom w:w="100" w:type="dxa"/>
              <w:right w:w="100" w:type="dxa"/>
            </w:tcMar>
          </w:tcPr>
          <w:p w14:paraId="05B8C952"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sz w:val="18"/>
                <w:szCs w:val="18"/>
              </w:rPr>
            </w:pPr>
            <w:r>
              <w:rPr>
                <w:rFonts w:ascii="Roboto" w:eastAsia="Roboto" w:hAnsi="Roboto" w:cs="Roboto"/>
                <w:sz w:val="18"/>
                <w:szCs w:val="18"/>
              </w:rPr>
              <w:t xml:space="preserve">c. Ciudad y </w:t>
            </w:r>
            <w:proofErr w:type="spellStart"/>
            <w:r>
              <w:rPr>
                <w:rFonts w:ascii="Roboto" w:eastAsia="Roboto" w:hAnsi="Roboto" w:cs="Roboto"/>
                <w:sz w:val="18"/>
                <w:szCs w:val="18"/>
              </w:rPr>
              <w:t>estado</w:t>
            </w:r>
            <w:proofErr w:type="spellEnd"/>
          </w:p>
        </w:tc>
        <w:tc>
          <w:tcPr>
            <w:tcW w:w="3120" w:type="dxa"/>
            <w:shd w:val="clear" w:color="auto" w:fill="auto"/>
            <w:tcMar>
              <w:top w:w="100" w:type="dxa"/>
              <w:left w:w="100" w:type="dxa"/>
              <w:bottom w:w="100" w:type="dxa"/>
              <w:right w:w="100" w:type="dxa"/>
            </w:tcMar>
          </w:tcPr>
          <w:p w14:paraId="1D100B69"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sidRPr="00B733DF">
              <w:rPr>
                <w:rFonts w:ascii="Roboto" w:eastAsia="Roboto" w:hAnsi="Roboto" w:cs="Roboto"/>
                <w:color w:val="CC0000"/>
                <w:sz w:val="18"/>
                <w:szCs w:val="18"/>
                <w:lang w:val="es-419"/>
              </w:rPr>
              <w:t>Indica el nombre de la ciudad y del estado.</w:t>
            </w:r>
          </w:p>
        </w:tc>
        <w:tc>
          <w:tcPr>
            <w:tcW w:w="3120" w:type="dxa"/>
            <w:shd w:val="clear" w:color="auto" w:fill="auto"/>
            <w:tcMar>
              <w:top w:w="100" w:type="dxa"/>
              <w:left w:w="100" w:type="dxa"/>
              <w:bottom w:w="100" w:type="dxa"/>
              <w:right w:w="100" w:type="dxa"/>
            </w:tcMar>
          </w:tcPr>
          <w:p w14:paraId="0B926C9A"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Reporta la información sin abreviaciones y separados por coma: “Ciudad, Estado”</w:t>
            </w:r>
          </w:p>
        </w:tc>
      </w:tr>
      <w:tr w:rsidR="00075C1B" w:rsidRPr="00992E97" w14:paraId="097213BC" w14:textId="77777777">
        <w:tc>
          <w:tcPr>
            <w:tcW w:w="3120" w:type="dxa"/>
            <w:shd w:val="clear" w:color="auto" w:fill="auto"/>
            <w:tcMar>
              <w:top w:w="100" w:type="dxa"/>
              <w:left w:w="100" w:type="dxa"/>
              <w:bottom w:w="100" w:type="dxa"/>
              <w:right w:w="100" w:type="dxa"/>
            </w:tcMar>
          </w:tcPr>
          <w:p w14:paraId="09AC9FAB"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sz w:val="18"/>
                <w:szCs w:val="18"/>
              </w:rPr>
            </w:pPr>
            <w:r>
              <w:rPr>
                <w:rFonts w:ascii="Roboto" w:eastAsia="Roboto" w:hAnsi="Roboto" w:cs="Roboto"/>
                <w:sz w:val="18"/>
                <w:szCs w:val="18"/>
              </w:rPr>
              <w:t>d. Zona</w:t>
            </w:r>
          </w:p>
        </w:tc>
        <w:tc>
          <w:tcPr>
            <w:tcW w:w="3120" w:type="dxa"/>
            <w:shd w:val="clear" w:color="auto" w:fill="auto"/>
            <w:tcMar>
              <w:top w:w="100" w:type="dxa"/>
              <w:left w:w="100" w:type="dxa"/>
              <w:bottom w:w="100" w:type="dxa"/>
              <w:right w:w="100" w:type="dxa"/>
            </w:tcMar>
          </w:tcPr>
          <w:p w14:paraId="3E76273B" w14:textId="1E7D23B3"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sidRPr="00B733DF">
              <w:rPr>
                <w:rFonts w:ascii="Roboto" w:eastAsia="Roboto" w:hAnsi="Roboto" w:cs="Roboto"/>
                <w:color w:val="CC0000"/>
                <w:sz w:val="18"/>
                <w:szCs w:val="18"/>
                <w:lang w:val="es-419"/>
              </w:rPr>
              <w:t xml:space="preserve">Indica, entre las tres zonas, </w:t>
            </w:r>
            <w:r w:rsidR="006015DD">
              <w:rPr>
                <w:rFonts w:ascii="Roboto" w:eastAsia="Roboto" w:hAnsi="Roboto" w:cs="Roboto"/>
                <w:color w:val="CC0000"/>
                <w:sz w:val="18"/>
                <w:szCs w:val="18"/>
                <w:lang w:val="es-419"/>
              </w:rPr>
              <w:t>aquella en la que realizas la encuesta</w:t>
            </w:r>
            <w:r w:rsidRPr="00B733DF">
              <w:rPr>
                <w:rFonts w:ascii="Roboto" w:eastAsia="Roboto" w:hAnsi="Roboto" w:cs="Roboto"/>
                <w:color w:val="CC0000"/>
                <w:sz w:val="18"/>
                <w:szCs w:val="18"/>
                <w:lang w:val="es-419"/>
              </w:rPr>
              <w:t>.</w:t>
            </w:r>
          </w:p>
        </w:tc>
        <w:tc>
          <w:tcPr>
            <w:tcW w:w="3120" w:type="dxa"/>
            <w:shd w:val="clear" w:color="auto" w:fill="auto"/>
            <w:tcMar>
              <w:top w:w="100" w:type="dxa"/>
              <w:left w:w="100" w:type="dxa"/>
              <w:bottom w:w="100" w:type="dxa"/>
              <w:right w:w="100" w:type="dxa"/>
            </w:tcMar>
          </w:tcPr>
          <w:p w14:paraId="55CBE08B"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Reporta una de las tres opciones: “A”, “B”, o “C”</w:t>
            </w:r>
          </w:p>
        </w:tc>
      </w:tr>
      <w:tr w:rsidR="00075C1B" w:rsidRPr="00992E97" w14:paraId="1D360F59" w14:textId="77777777">
        <w:tc>
          <w:tcPr>
            <w:tcW w:w="3120" w:type="dxa"/>
            <w:shd w:val="clear" w:color="auto" w:fill="auto"/>
            <w:tcMar>
              <w:top w:w="100" w:type="dxa"/>
              <w:left w:w="100" w:type="dxa"/>
              <w:bottom w:w="100" w:type="dxa"/>
              <w:right w:w="100" w:type="dxa"/>
            </w:tcMar>
          </w:tcPr>
          <w:p w14:paraId="786BC199"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sz w:val="18"/>
                <w:szCs w:val="18"/>
              </w:rPr>
            </w:pPr>
            <w:r w:rsidRPr="00B733DF">
              <w:rPr>
                <w:rFonts w:ascii="Roboto" w:eastAsia="Roboto" w:hAnsi="Roboto" w:cs="Roboto"/>
                <w:sz w:val="18"/>
                <w:szCs w:val="18"/>
                <w:lang w:val="es-419"/>
              </w:rPr>
              <w:t xml:space="preserve"> </w:t>
            </w:r>
            <w:r>
              <w:rPr>
                <w:rFonts w:ascii="Roboto" w:eastAsia="Roboto" w:hAnsi="Roboto" w:cs="Roboto"/>
                <w:sz w:val="18"/>
                <w:szCs w:val="18"/>
              </w:rPr>
              <w:t>e. Calle</w:t>
            </w:r>
          </w:p>
        </w:tc>
        <w:tc>
          <w:tcPr>
            <w:tcW w:w="3120" w:type="dxa"/>
            <w:shd w:val="clear" w:color="auto" w:fill="auto"/>
            <w:tcMar>
              <w:top w:w="100" w:type="dxa"/>
              <w:left w:w="100" w:type="dxa"/>
              <w:bottom w:w="100" w:type="dxa"/>
              <w:right w:w="100" w:type="dxa"/>
            </w:tcMar>
          </w:tcPr>
          <w:p w14:paraId="58EF1486" w14:textId="26CB54CF"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sidRPr="00B733DF">
              <w:rPr>
                <w:rFonts w:ascii="Roboto" w:eastAsia="Roboto" w:hAnsi="Roboto" w:cs="Roboto"/>
                <w:color w:val="CC0000"/>
                <w:sz w:val="18"/>
                <w:szCs w:val="18"/>
                <w:lang w:val="es-419"/>
              </w:rPr>
              <w:t xml:space="preserve">Indica el tipo de calle (calle, avenida, plaza, etc.) y su nombre. Se refiere al lugar en el cual te encuentres </w:t>
            </w:r>
            <w:r w:rsidR="006015DD">
              <w:rPr>
                <w:rFonts w:ascii="Roboto" w:eastAsia="Roboto" w:hAnsi="Roboto" w:cs="Roboto"/>
                <w:color w:val="CC0000"/>
                <w:sz w:val="18"/>
                <w:szCs w:val="18"/>
                <w:lang w:val="es-419"/>
              </w:rPr>
              <w:t>ubicado</w:t>
            </w:r>
            <w:r w:rsidRPr="00B733DF">
              <w:rPr>
                <w:rFonts w:ascii="Roboto" w:eastAsia="Roboto" w:hAnsi="Roboto" w:cs="Roboto"/>
                <w:color w:val="CC0000"/>
                <w:sz w:val="18"/>
                <w:szCs w:val="18"/>
                <w:lang w:val="es-419"/>
              </w:rPr>
              <w:t xml:space="preserve">/a. </w:t>
            </w:r>
          </w:p>
        </w:tc>
        <w:tc>
          <w:tcPr>
            <w:tcW w:w="3120" w:type="dxa"/>
            <w:shd w:val="clear" w:color="auto" w:fill="auto"/>
            <w:tcMar>
              <w:top w:w="100" w:type="dxa"/>
              <w:left w:w="100" w:type="dxa"/>
              <w:bottom w:w="100" w:type="dxa"/>
              <w:right w:w="100" w:type="dxa"/>
            </w:tcMar>
          </w:tcPr>
          <w:p w14:paraId="66F341F4"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Reporta el tipo de calle y su nombre.</w:t>
            </w:r>
          </w:p>
        </w:tc>
      </w:tr>
      <w:tr w:rsidR="00075C1B" w:rsidRPr="00992E97" w14:paraId="234B3CDD" w14:textId="77777777">
        <w:tc>
          <w:tcPr>
            <w:tcW w:w="3120" w:type="dxa"/>
            <w:shd w:val="clear" w:color="auto" w:fill="auto"/>
            <w:tcMar>
              <w:top w:w="100" w:type="dxa"/>
              <w:left w:w="100" w:type="dxa"/>
              <w:bottom w:w="100" w:type="dxa"/>
              <w:right w:w="100" w:type="dxa"/>
            </w:tcMar>
          </w:tcPr>
          <w:p w14:paraId="3DF79DC7"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sz w:val="18"/>
                <w:szCs w:val="18"/>
              </w:rPr>
            </w:pPr>
            <w:r>
              <w:rPr>
                <w:rFonts w:ascii="Roboto" w:eastAsia="Roboto" w:hAnsi="Roboto" w:cs="Roboto"/>
                <w:sz w:val="18"/>
                <w:szCs w:val="18"/>
              </w:rPr>
              <w:t xml:space="preserve">f. Entre </w:t>
            </w:r>
            <w:proofErr w:type="spellStart"/>
            <w:r>
              <w:rPr>
                <w:rFonts w:ascii="Roboto" w:eastAsia="Roboto" w:hAnsi="Roboto" w:cs="Roboto"/>
                <w:sz w:val="18"/>
                <w:szCs w:val="18"/>
              </w:rPr>
              <w:t>calles</w:t>
            </w:r>
            <w:proofErr w:type="spellEnd"/>
          </w:p>
        </w:tc>
        <w:tc>
          <w:tcPr>
            <w:tcW w:w="3120" w:type="dxa"/>
            <w:shd w:val="clear" w:color="auto" w:fill="auto"/>
            <w:tcMar>
              <w:top w:w="100" w:type="dxa"/>
              <w:left w:w="100" w:type="dxa"/>
              <w:bottom w:w="100" w:type="dxa"/>
              <w:right w:w="100" w:type="dxa"/>
            </w:tcMar>
          </w:tcPr>
          <w:p w14:paraId="5F6CA9F7"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sidRPr="00B733DF">
              <w:rPr>
                <w:rFonts w:ascii="Roboto" w:eastAsia="Roboto" w:hAnsi="Roboto" w:cs="Roboto"/>
                <w:color w:val="CC0000"/>
                <w:sz w:val="18"/>
                <w:szCs w:val="18"/>
                <w:lang w:val="es-419"/>
              </w:rPr>
              <w:t xml:space="preserve">Indica el nombre de las dos calles entre las cuales te encuentras ubicado/a. </w:t>
            </w:r>
          </w:p>
        </w:tc>
        <w:tc>
          <w:tcPr>
            <w:tcW w:w="3120" w:type="dxa"/>
            <w:shd w:val="clear" w:color="auto" w:fill="auto"/>
            <w:tcMar>
              <w:top w:w="100" w:type="dxa"/>
              <w:left w:w="100" w:type="dxa"/>
              <w:bottom w:w="100" w:type="dxa"/>
              <w:right w:w="100" w:type="dxa"/>
            </w:tcMar>
          </w:tcPr>
          <w:p w14:paraId="66C15E4A"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 xml:space="preserve">Reporta el nombres de las dos calles entre las cuales te encuentras ubicado/a. </w:t>
            </w:r>
          </w:p>
        </w:tc>
      </w:tr>
      <w:tr w:rsidR="00075C1B" w:rsidRPr="00992E97" w14:paraId="6032818D" w14:textId="77777777">
        <w:tc>
          <w:tcPr>
            <w:tcW w:w="3120" w:type="dxa"/>
            <w:shd w:val="clear" w:color="auto" w:fill="auto"/>
            <w:tcMar>
              <w:top w:w="100" w:type="dxa"/>
              <w:left w:w="100" w:type="dxa"/>
              <w:bottom w:w="100" w:type="dxa"/>
              <w:right w:w="100" w:type="dxa"/>
            </w:tcMar>
          </w:tcPr>
          <w:p w14:paraId="186AA70E"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sz w:val="18"/>
                <w:szCs w:val="18"/>
              </w:rPr>
            </w:pPr>
            <w:r>
              <w:rPr>
                <w:rFonts w:ascii="Roboto" w:eastAsia="Roboto" w:hAnsi="Roboto" w:cs="Roboto"/>
                <w:sz w:val="18"/>
                <w:szCs w:val="18"/>
              </w:rPr>
              <w:t>g. Colonia</w:t>
            </w:r>
          </w:p>
        </w:tc>
        <w:tc>
          <w:tcPr>
            <w:tcW w:w="3120" w:type="dxa"/>
            <w:shd w:val="clear" w:color="auto" w:fill="auto"/>
            <w:tcMar>
              <w:top w:w="100" w:type="dxa"/>
              <w:left w:w="100" w:type="dxa"/>
              <w:bottom w:w="100" w:type="dxa"/>
              <w:right w:w="100" w:type="dxa"/>
            </w:tcMar>
          </w:tcPr>
          <w:p w14:paraId="4E97837A" w14:textId="503272E6"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sidRPr="00B733DF">
              <w:rPr>
                <w:rFonts w:ascii="Roboto" w:eastAsia="Roboto" w:hAnsi="Roboto" w:cs="Roboto"/>
                <w:color w:val="CC0000"/>
                <w:sz w:val="18"/>
                <w:szCs w:val="18"/>
                <w:lang w:val="es-419"/>
              </w:rPr>
              <w:t>Indica el nombre</w:t>
            </w:r>
            <w:r w:rsidR="002E2CC0">
              <w:rPr>
                <w:rFonts w:ascii="Roboto" w:eastAsia="Roboto" w:hAnsi="Roboto" w:cs="Roboto"/>
                <w:color w:val="CC0000"/>
                <w:sz w:val="18"/>
                <w:szCs w:val="18"/>
                <w:lang w:val="es-419"/>
              </w:rPr>
              <w:t xml:space="preserve"> y código postal</w:t>
            </w:r>
            <w:r w:rsidRPr="00B733DF">
              <w:rPr>
                <w:rFonts w:ascii="Roboto" w:eastAsia="Roboto" w:hAnsi="Roboto" w:cs="Roboto"/>
                <w:color w:val="CC0000"/>
                <w:sz w:val="18"/>
                <w:szCs w:val="18"/>
                <w:lang w:val="es-419"/>
              </w:rPr>
              <w:t xml:space="preserve"> de la colonia en la cual te encuentras ubicado/a.</w:t>
            </w:r>
          </w:p>
        </w:tc>
        <w:tc>
          <w:tcPr>
            <w:tcW w:w="3120" w:type="dxa"/>
            <w:shd w:val="clear" w:color="auto" w:fill="auto"/>
            <w:tcMar>
              <w:top w:w="100" w:type="dxa"/>
              <w:left w:w="100" w:type="dxa"/>
              <w:bottom w:w="100" w:type="dxa"/>
              <w:right w:w="100" w:type="dxa"/>
            </w:tcMar>
          </w:tcPr>
          <w:p w14:paraId="259BAC6C" w14:textId="1EA20456"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 xml:space="preserve">Reporta el nombre de la colonia </w:t>
            </w:r>
            <w:r w:rsidR="002E2CC0">
              <w:rPr>
                <w:rFonts w:ascii="Roboto" w:eastAsia="Roboto" w:hAnsi="Roboto" w:cs="Roboto"/>
                <w:color w:val="00B050"/>
                <w:sz w:val="18"/>
                <w:szCs w:val="18"/>
                <w:lang w:val="es-419"/>
              </w:rPr>
              <w:t xml:space="preserve">y el número del código postal </w:t>
            </w:r>
            <w:r w:rsidRPr="00B733DF">
              <w:rPr>
                <w:rFonts w:ascii="Roboto" w:eastAsia="Roboto" w:hAnsi="Roboto" w:cs="Roboto"/>
                <w:color w:val="00B050"/>
                <w:sz w:val="18"/>
                <w:szCs w:val="18"/>
                <w:lang w:val="es-419"/>
              </w:rPr>
              <w:t xml:space="preserve">en la cual te encuentras ubicado/a. </w:t>
            </w:r>
          </w:p>
        </w:tc>
      </w:tr>
      <w:tr w:rsidR="00075C1B" w:rsidRPr="00992E97" w14:paraId="39760DDE" w14:textId="77777777">
        <w:tc>
          <w:tcPr>
            <w:tcW w:w="3120" w:type="dxa"/>
            <w:shd w:val="clear" w:color="auto" w:fill="auto"/>
            <w:tcMar>
              <w:top w:w="100" w:type="dxa"/>
              <w:left w:w="100" w:type="dxa"/>
              <w:bottom w:w="100" w:type="dxa"/>
              <w:right w:w="100" w:type="dxa"/>
            </w:tcMar>
          </w:tcPr>
          <w:p w14:paraId="0CA0E1A8"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sz w:val="18"/>
                <w:szCs w:val="18"/>
              </w:rPr>
            </w:pPr>
            <w:r>
              <w:rPr>
                <w:rFonts w:ascii="Roboto" w:eastAsia="Roboto" w:hAnsi="Roboto" w:cs="Roboto"/>
                <w:sz w:val="18"/>
                <w:szCs w:val="18"/>
              </w:rPr>
              <w:t xml:space="preserve">h. </w:t>
            </w:r>
            <w:proofErr w:type="spellStart"/>
            <w:r>
              <w:rPr>
                <w:rFonts w:ascii="Roboto" w:eastAsia="Roboto" w:hAnsi="Roboto" w:cs="Roboto"/>
                <w:sz w:val="18"/>
                <w:szCs w:val="18"/>
              </w:rPr>
              <w:t>Fecha</w:t>
            </w:r>
            <w:proofErr w:type="spellEnd"/>
          </w:p>
        </w:tc>
        <w:tc>
          <w:tcPr>
            <w:tcW w:w="3120" w:type="dxa"/>
            <w:shd w:val="clear" w:color="auto" w:fill="auto"/>
            <w:tcMar>
              <w:top w:w="100" w:type="dxa"/>
              <w:left w:w="100" w:type="dxa"/>
              <w:bottom w:w="100" w:type="dxa"/>
              <w:right w:w="100" w:type="dxa"/>
            </w:tcMar>
          </w:tcPr>
          <w:p w14:paraId="12FD9EEF"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sidRPr="00B733DF">
              <w:rPr>
                <w:rFonts w:ascii="Roboto" w:eastAsia="Roboto" w:hAnsi="Roboto" w:cs="Roboto"/>
                <w:color w:val="CC0000"/>
                <w:sz w:val="18"/>
                <w:szCs w:val="18"/>
                <w:lang w:val="es-419"/>
              </w:rPr>
              <w:t>Indica la fecha siguiendo el formato (</w:t>
            </w:r>
            <w:proofErr w:type="spellStart"/>
            <w:r w:rsidRPr="00B733DF">
              <w:rPr>
                <w:rFonts w:ascii="Roboto" w:eastAsia="Roboto" w:hAnsi="Roboto" w:cs="Roboto"/>
                <w:color w:val="CC0000"/>
                <w:sz w:val="18"/>
                <w:szCs w:val="18"/>
                <w:lang w:val="es-419"/>
              </w:rPr>
              <w:t>dd</w:t>
            </w:r>
            <w:proofErr w:type="spellEnd"/>
            <w:r w:rsidRPr="00B733DF">
              <w:rPr>
                <w:rFonts w:ascii="Roboto" w:eastAsia="Roboto" w:hAnsi="Roboto" w:cs="Roboto"/>
                <w:color w:val="CC0000"/>
                <w:sz w:val="18"/>
                <w:szCs w:val="18"/>
                <w:lang w:val="es-419"/>
              </w:rPr>
              <w:t>/mm/</w:t>
            </w:r>
            <w:proofErr w:type="spellStart"/>
            <w:r w:rsidRPr="00B733DF">
              <w:rPr>
                <w:rFonts w:ascii="Roboto" w:eastAsia="Roboto" w:hAnsi="Roboto" w:cs="Roboto"/>
                <w:color w:val="CC0000"/>
                <w:sz w:val="18"/>
                <w:szCs w:val="18"/>
                <w:lang w:val="es-419"/>
              </w:rPr>
              <w:t>aaaa</w:t>
            </w:r>
            <w:proofErr w:type="spellEnd"/>
            <w:r w:rsidRPr="00B733DF">
              <w:rPr>
                <w:rFonts w:ascii="Roboto" w:eastAsia="Roboto" w:hAnsi="Roboto" w:cs="Roboto"/>
                <w:color w:val="CC0000"/>
                <w:sz w:val="18"/>
                <w:szCs w:val="18"/>
                <w:lang w:val="es-419"/>
              </w:rPr>
              <w:t>)</w:t>
            </w:r>
          </w:p>
        </w:tc>
        <w:tc>
          <w:tcPr>
            <w:tcW w:w="3120" w:type="dxa"/>
            <w:shd w:val="clear" w:color="auto" w:fill="auto"/>
            <w:tcMar>
              <w:top w:w="100" w:type="dxa"/>
              <w:left w:w="100" w:type="dxa"/>
              <w:bottom w:w="100" w:type="dxa"/>
              <w:right w:w="100" w:type="dxa"/>
            </w:tcMar>
          </w:tcPr>
          <w:p w14:paraId="26C6F371"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Reporta la fecha con todos los números, incluyendo 0 (</w:t>
            </w:r>
            <w:proofErr w:type="spellStart"/>
            <w:r w:rsidRPr="00B733DF">
              <w:rPr>
                <w:rFonts w:ascii="Roboto" w:eastAsia="Roboto" w:hAnsi="Roboto" w:cs="Roboto"/>
                <w:color w:val="00B050"/>
                <w:sz w:val="18"/>
                <w:szCs w:val="18"/>
                <w:lang w:val="es-419"/>
              </w:rPr>
              <w:t>p.e</w:t>
            </w:r>
            <w:proofErr w:type="spellEnd"/>
            <w:r w:rsidRPr="00B733DF">
              <w:rPr>
                <w:rFonts w:ascii="Roboto" w:eastAsia="Roboto" w:hAnsi="Roboto" w:cs="Roboto"/>
                <w:color w:val="00B050"/>
                <w:sz w:val="18"/>
                <w:szCs w:val="18"/>
                <w:lang w:val="es-419"/>
              </w:rPr>
              <w:t xml:space="preserve">. </w:t>
            </w:r>
            <w:r w:rsidRPr="006015DD">
              <w:rPr>
                <w:rFonts w:ascii="Roboto" w:eastAsia="Roboto" w:hAnsi="Roboto" w:cs="Roboto"/>
                <w:b/>
                <w:color w:val="00B050"/>
                <w:sz w:val="18"/>
                <w:szCs w:val="18"/>
                <w:lang w:val="es-419"/>
              </w:rPr>
              <w:t>0</w:t>
            </w:r>
            <w:r w:rsidRPr="00B733DF">
              <w:rPr>
                <w:rFonts w:ascii="Roboto" w:eastAsia="Roboto" w:hAnsi="Roboto" w:cs="Roboto"/>
                <w:color w:val="00B050"/>
                <w:sz w:val="18"/>
                <w:szCs w:val="18"/>
                <w:lang w:val="es-419"/>
              </w:rPr>
              <w:t>8/</w:t>
            </w:r>
            <w:r w:rsidRPr="006015DD">
              <w:rPr>
                <w:rFonts w:ascii="Roboto" w:eastAsia="Roboto" w:hAnsi="Roboto" w:cs="Roboto"/>
                <w:b/>
                <w:color w:val="00B050"/>
                <w:sz w:val="18"/>
                <w:szCs w:val="18"/>
                <w:lang w:val="es-419"/>
              </w:rPr>
              <w:t>0</w:t>
            </w:r>
            <w:r w:rsidRPr="00B733DF">
              <w:rPr>
                <w:rFonts w:ascii="Roboto" w:eastAsia="Roboto" w:hAnsi="Roboto" w:cs="Roboto"/>
                <w:color w:val="00B050"/>
                <w:sz w:val="18"/>
                <w:szCs w:val="18"/>
                <w:lang w:val="es-419"/>
              </w:rPr>
              <w:t>9/2019)</w:t>
            </w:r>
          </w:p>
        </w:tc>
      </w:tr>
      <w:tr w:rsidR="00075C1B" w14:paraId="30EEE2DB" w14:textId="77777777">
        <w:tc>
          <w:tcPr>
            <w:tcW w:w="3120" w:type="dxa"/>
            <w:shd w:val="clear" w:color="auto" w:fill="auto"/>
            <w:tcMar>
              <w:top w:w="100" w:type="dxa"/>
              <w:left w:w="100" w:type="dxa"/>
              <w:bottom w:w="100" w:type="dxa"/>
              <w:right w:w="100" w:type="dxa"/>
            </w:tcMar>
          </w:tcPr>
          <w:p w14:paraId="00FED2FF"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sz w:val="18"/>
                <w:szCs w:val="18"/>
                <w:lang w:val="es-419"/>
              </w:rPr>
            </w:pPr>
            <w:r w:rsidRPr="00B733DF">
              <w:rPr>
                <w:rFonts w:ascii="Roboto" w:eastAsia="Roboto" w:hAnsi="Roboto" w:cs="Roboto"/>
                <w:sz w:val="18"/>
                <w:szCs w:val="18"/>
                <w:lang w:val="es-419"/>
              </w:rPr>
              <w:t>i. Día de la semana</w:t>
            </w:r>
          </w:p>
        </w:tc>
        <w:tc>
          <w:tcPr>
            <w:tcW w:w="3120" w:type="dxa"/>
            <w:shd w:val="clear" w:color="auto" w:fill="auto"/>
            <w:tcMar>
              <w:top w:w="100" w:type="dxa"/>
              <w:left w:w="100" w:type="dxa"/>
              <w:bottom w:w="100" w:type="dxa"/>
              <w:right w:w="100" w:type="dxa"/>
            </w:tcMar>
          </w:tcPr>
          <w:p w14:paraId="4AF12FD7"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sidRPr="00B733DF">
              <w:rPr>
                <w:rFonts w:ascii="Roboto" w:eastAsia="Roboto" w:hAnsi="Roboto" w:cs="Roboto"/>
                <w:color w:val="CC0000"/>
                <w:sz w:val="18"/>
                <w:szCs w:val="18"/>
                <w:lang w:val="es-419"/>
              </w:rPr>
              <w:t>Indica el día de la semana.</w:t>
            </w:r>
          </w:p>
        </w:tc>
        <w:tc>
          <w:tcPr>
            <w:tcW w:w="3120" w:type="dxa"/>
            <w:shd w:val="clear" w:color="auto" w:fill="auto"/>
            <w:tcMar>
              <w:top w:w="100" w:type="dxa"/>
              <w:left w:w="100" w:type="dxa"/>
              <w:bottom w:w="100" w:type="dxa"/>
              <w:right w:w="100" w:type="dxa"/>
            </w:tcMar>
          </w:tcPr>
          <w:p w14:paraId="21C53595"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Reporta el día de la semana con el número correspondiente:</w:t>
            </w:r>
          </w:p>
          <w:p w14:paraId="25A55857" w14:textId="77777777" w:rsidR="00075C1B" w:rsidRDefault="00AE2422">
            <w:pPr>
              <w:widowControl w:val="0"/>
              <w:numPr>
                <w:ilvl w:val="0"/>
                <w:numId w:val="14"/>
              </w:numPr>
              <w:pBdr>
                <w:top w:val="nil"/>
                <w:left w:val="nil"/>
                <w:bottom w:val="nil"/>
                <w:right w:val="nil"/>
                <w:between w:val="nil"/>
              </w:pBdr>
              <w:spacing w:line="240" w:lineRule="auto"/>
              <w:rPr>
                <w:rFonts w:ascii="Roboto" w:eastAsia="Roboto" w:hAnsi="Roboto" w:cs="Roboto"/>
                <w:color w:val="00B050"/>
                <w:sz w:val="18"/>
                <w:szCs w:val="18"/>
              </w:rPr>
            </w:pPr>
            <w:r>
              <w:rPr>
                <w:rFonts w:ascii="Roboto" w:eastAsia="Roboto" w:hAnsi="Roboto" w:cs="Roboto"/>
                <w:color w:val="00B050"/>
                <w:sz w:val="18"/>
                <w:szCs w:val="18"/>
              </w:rPr>
              <w:t>Lunes</w:t>
            </w:r>
          </w:p>
          <w:p w14:paraId="533AD8D2" w14:textId="77777777" w:rsidR="00075C1B" w:rsidRDefault="00AE2422">
            <w:pPr>
              <w:widowControl w:val="0"/>
              <w:numPr>
                <w:ilvl w:val="0"/>
                <w:numId w:val="14"/>
              </w:numPr>
              <w:pBdr>
                <w:top w:val="nil"/>
                <w:left w:val="nil"/>
                <w:bottom w:val="nil"/>
                <w:right w:val="nil"/>
                <w:between w:val="nil"/>
              </w:pBdr>
              <w:spacing w:line="240" w:lineRule="auto"/>
              <w:rPr>
                <w:rFonts w:ascii="Roboto" w:eastAsia="Roboto" w:hAnsi="Roboto" w:cs="Roboto"/>
                <w:color w:val="00B050"/>
                <w:sz w:val="18"/>
                <w:szCs w:val="18"/>
              </w:rPr>
            </w:pPr>
            <w:r>
              <w:rPr>
                <w:rFonts w:ascii="Roboto" w:eastAsia="Roboto" w:hAnsi="Roboto" w:cs="Roboto"/>
                <w:color w:val="00B050"/>
                <w:sz w:val="18"/>
                <w:szCs w:val="18"/>
              </w:rPr>
              <w:t>Martes</w:t>
            </w:r>
          </w:p>
          <w:p w14:paraId="139CDA9E" w14:textId="77777777" w:rsidR="00075C1B" w:rsidRDefault="00AE2422">
            <w:pPr>
              <w:widowControl w:val="0"/>
              <w:numPr>
                <w:ilvl w:val="0"/>
                <w:numId w:val="14"/>
              </w:numPr>
              <w:pBdr>
                <w:top w:val="nil"/>
                <w:left w:val="nil"/>
                <w:bottom w:val="nil"/>
                <w:right w:val="nil"/>
                <w:between w:val="nil"/>
              </w:pBdr>
              <w:spacing w:line="240" w:lineRule="auto"/>
              <w:rPr>
                <w:rFonts w:ascii="Roboto" w:eastAsia="Roboto" w:hAnsi="Roboto" w:cs="Roboto"/>
                <w:color w:val="00B050"/>
                <w:sz w:val="18"/>
                <w:szCs w:val="18"/>
              </w:rPr>
            </w:pPr>
            <w:proofErr w:type="spellStart"/>
            <w:r>
              <w:rPr>
                <w:rFonts w:ascii="Roboto" w:eastAsia="Roboto" w:hAnsi="Roboto" w:cs="Roboto"/>
                <w:color w:val="00B050"/>
                <w:sz w:val="18"/>
                <w:szCs w:val="18"/>
              </w:rPr>
              <w:t>Miércoles</w:t>
            </w:r>
            <w:proofErr w:type="spellEnd"/>
          </w:p>
          <w:p w14:paraId="037B8936" w14:textId="77777777" w:rsidR="00075C1B" w:rsidRDefault="00AE2422">
            <w:pPr>
              <w:widowControl w:val="0"/>
              <w:numPr>
                <w:ilvl w:val="0"/>
                <w:numId w:val="14"/>
              </w:numPr>
              <w:pBdr>
                <w:top w:val="nil"/>
                <w:left w:val="nil"/>
                <w:bottom w:val="nil"/>
                <w:right w:val="nil"/>
                <w:between w:val="nil"/>
              </w:pBdr>
              <w:spacing w:line="240" w:lineRule="auto"/>
              <w:rPr>
                <w:rFonts w:ascii="Roboto" w:eastAsia="Roboto" w:hAnsi="Roboto" w:cs="Roboto"/>
                <w:color w:val="00B050"/>
                <w:sz w:val="18"/>
                <w:szCs w:val="18"/>
              </w:rPr>
            </w:pPr>
            <w:r>
              <w:rPr>
                <w:rFonts w:ascii="Roboto" w:eastAsia="Roboto" w:hAnsi="Roboto" w:cs="Roboto"/>
                <w:color w:val="00B050"/>
                <w:sz w:val="18"/>
                <w:szCs w:val="18"/>
              </w:rPr>
              <w:t>Jueves</w:t>
            </w:r>
          </w:p>
          <w:p w14:paraId="354B9DBB" w14:textId="77777777" w:rsidR="00075C1B" w:rsidRDefault="00AE2422">
            <w:pPr>
              <w:widowControl w:val="0"/>
              <w:numPr>
                <w:ilvl w:val="0"/>
                <w:numId w:val="14"/>
              </w:numPr>
              <w:pBdr>
                <w:top w:val="nil"/>
                <w:left w:val="nil"/>
                <w:bottom w:val="nil"/>
                <w:right w:val="nil"/>
                <w:between w:val="nil"/>
              </w:pBdr>
              <w:spacing w:line="240" w:lineRule="auto"/>
              <w:rPr>
                <w:rFonts w:ascii="Roboto" w:eastAsia="Roboto" w:hAnsi="Roboto" w:cs="Roboto"/>
                <w:color w:val="00B050"/>
                <w:sz w:val="18"/>
                <w:szCs w:val="18"/>
              </w:rPr>
            </w:pPr>
            <w:r>
              <w:rPr>
                <w:rFonts w:ascii="Roboto" w:eastAsia="Roboto" w:hAnsi="Roboto" w:cs="Roboto"/>
                <w:color w:val="00B050"/>
                <w:sz w:val="18"/>
                <w:szCs w:val="18"/>
              </w:rPr>
              <w:t>Viernes</w:t>
            </w:r>
          </w:p>
        </w:tc>
      </w:tr>
      <w:tr w:rsidR="00075C1B" w14:paraId="3A78C9EB" w14:textId="77777777">
        <w:tc>
          <w:tcPr>
            <w:tcW w:w="3120" w:type="dxa"/>
            <w:shd w:val="clear" w:color="auto" w:fill="auto"/>
            <w:tcMar>
              <w:top w:w="100" w:type="dxa"/>
              <w:left w:w="100" w:type="dxa"/>
              <w:bottom w:w="100" w:type="dxa"/>
              <w:right w:w="100" w:type="dxa"/>
            </w:tcMar>
          </w:tcPr>
          <w:p w14:paraId="5781AFD1"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sz w:val="18"/>
                <w:szCs w:val="18"/>
              </w:rPr>
            </w:pPr>
            <w:r>
              <w:rPr>
                <w:rFonts w:ascii="Roboto" w:eastAsia="Roboto" w:hAnsi="Roboto" w:cs="Roboto"/>
                <w:sz w:val="18"/>
                <w:szCs w:val="18"/>
              </w:rPr>
              <w:t xml:space="preserve">j. Tipo de </w:t>
            </w:r>
            <w:proofErr w:type="spellStart"/>
            <w:r>
              <w:rPr>
                <w:rFonts w:ascii="Roboto" w:eastAsia="Roboto" w:hAnsi="Roboto" w:cs="Roboto"/>
                <w:sz w:val="18"/>
                <w:szCs w:val="18"/>
              </w:rPr>
              <w:t>bicicleta</w:t>
            </w:r>
            <w:proofErr w:type="spellEnd"/>
          </w:p>
        </w:tc>
        <w:tc>
          <w:tcPr>
            <w:tcW w:w="3120" w:type="dxa"/>
            <w:shd w:val="clear" w:color="auto" w:fill="auto"/>
            <w:tcMar>
              <w:top w:w="100" w:type="dxa"/>
              <w:left w:w="100" w:type="dxa"/>
              <w:bottom w:w="100" w:type="dxa"/>
              <w:right w:w="100" w:type="dxa"/>
            </w:tcMar>
          </w:tcPr>
          <w:p w14:paraId="2542D0F9" w14:textId="1F4BC248" w:rsidR="00075C1B" w:rsidRPr="00B733DF" w:rsidRDefault="002E2CC0">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Pr>
                <w:rFonts w:ascii="Roboto" w:eastAsia="Roboto" w:hAnsi="Roboto" w:cs="Roboto"/>
                <w:color w:val="CC0000"/>
                <w:sz w:val="18"/>
                <w:szCs w:val="18"/>
                <w:lang w:val="es-419"/>
              </w:rPr>
              <w:t>Marca con una cruz la casill</w:t>
            </w:r>
            <w:r w:rsidR="00D03A72">
              <w:rPr>
                <w:rFonts w:ascii="Roboto" w:eastAsia="Roboto" w:hAnsi="Roboto" w:cs="Roboto"/>
                <w:color w:val="CC0000"/>
                <w:sz w:val="18"/>
                <w:szCs w:val="18"/>
                <w:lang w:val="es-419"/>
              </w:rPr>
              <w:t>a</w:t>
            </w:r>
            <w:r>
              <w:rPr>
                <w:rFonts w:ascii="Roboto" w:eastAsia="Roboto" w:hAnsi="Roboto" w:cs="Roboto"/>
                <w:color w:val="CC0000"/>
                <w:sz w:val="18"/>
                <w:szCs w:val="18"/>
                <w:lang w:val="es-419"/>
              </w:rPr>
              <w:t xml:space="preserve"> d</w:t>
            </w:r>
            <w:r w:rsidR="00AE2422" w:rsidRPr="00B733DF">
              <w:rPr>
                <w:rFonts w:ascii="Roboto" w:eastAsia="Roboto" w:hAnsi="Roboto" w:cs="Roboto"/>
                <w:color w:val="CC0000"/>
                <w:sz w:val="18"/>
                <w:szCs w:val="18"/>
                <w:lang w:val="es-419"/>
              </w:rPr>
              <w:t>el tipo de bicicleta de la persona encuestada.</w:t>
            </w:r>
          </w:p>
          <w:p w14:paraId="0F57B774"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i/>
                <w:color w:val="CC0000"/>
                <w:sz w:val="18"/>
                <w:szCs w:val="18"/>
              </w:rPr>
            </w:pPr>
            <w:r>
              <w:rPr>
                <w:rFonts w:ascii="Roboto" w:eastAsia="Roboto" w:hAnsi="Roboto" w:cs="Roboto"/>
                <w:i/>
                <w:color w:val="CC0000"/>
                <w:sz w:val="18"/>
                <w:szCs w:val="18"/>
              </w:rPr>
              <w:t>VER ANEXO 1.</w:t>
            </w:r>
          </w:p>
        </w:tc>
        <w:tc>
          <w:tcPr>
            <w:tcW w:w="3120" w:type="dxa"/>
            <w:shd w:val="clear" w:color="auto" w:fill="auto"/>
            <w:tcMar>
              <w:top w:w="100" w:type="dxa"/>
              <w:left w:w="100" w:type="dxa"/>
              <w:bottom w:w="100" w:type="dxa"/>
              <w:right w:w="100" w:type="dxa"/>
            </w:tcMar>
          </w:tcPr>
          <w:p w14:paraId="33258C32" w14:textId="618144FE"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 xml:space="preserve">Reporta el tipo de bicicleta con el número adecuado: </w:t>
            </w:r>
          </w:p>
          <w:p w14:paraId="428036B3" w14:textId="77777777" w:rsidR="00075C1B" w:rsidRDefault="00AE2422">
            <w:pPr>
              <w:widowControl w:val="0"/>
              <w:numPr>
                <w:ilvl w:val="0"/>
                <w:numId w:val="2"/>
              </w:numPr>
              <w:pBdr>
                <w:top w:val="nil"/>
                <w:left w:val="nil"/>
                <w:bottom w:val="nil"/>
                <w:right w:val="nil"/>
                <w:between w:val="nil"/>
              </w:pBdr>
              <w:spacing w:line="240" w:lineRule="auto"/>
              <w:rPr>
                <w:rFonts w:ascii="Roboto" w:eastAsia="Roboto" w:hAnsi="Roboto" w:cs="Roboto"/>
                <w:color w:val="00B050"/>
                <w:sz w:val="18"/>
                <w:szCs w:val="18"/>
              </w:rPr>
            </w:pPr>
            <w:r>
              <w:rPr>
                <w:rFonts w:ascii="Roboto" w:eastAsia="Roboto" w:hAnsi="Roboto" w:cs="Roboto"/>
                <w:color w:val="00B050"/>
                <w:sz w:val="18"/>
                <w:szCs w:val="18"/>
              </w:rPr>
              <w:t>Montaña</w:t>
            </w:r>
          </w:p>
          <w:p w14:paraId="4BBF5761" w14:textId="77777777" w:rsidR="00075C1B" w:rsidRDefault="00AE2422">
            <w:pPr>
              <w:widowControl w:val="0"/>
              <w:numPr>
                <w:ilvl w:val="0"/>
                <w:numId w:val="2"/>
              </w:numPr>
              <w:pBdr>
                <w:top w:val="nil"/>
                <w:left w:val="nil"/>
                <w:bottom w:val="nil"/>
                <w:right w:val="nil"/>
                <w:between w:val="nil"/>
              </w:pBdr>
              <w:spacing w:line="240" w:lineRule="auto"/>
              <w:rPr>
                <w:rFonts w:ascii="Roboto" w:eastAsia="Roboto" w:hAnsi="Roboto" w:cs="Roboto"/>
                <w:color w:val="00B050"/>
                <w:sz w:val="18"/>
                <w:szCs w:val="18"/>
              </w:rPr>
            </w:pPr>
            <w:proofErr w:type="spellStart"/>
            <w:r>
              <w:rPr>
                <w:rFonts w:ascii="Roboto" w:eastAsia="Roboto" w:hAnsi="Roboto" w:cs="Roboto"/>
                <w:color w:val="00B050"/>
                <w:sz w:val="18"/>
                <w:szCs w:val="18"/>
              </w:rPr>
              <w:t>Híbrida</w:t>
            </w:r>
            <w:proofErr w:type="spellEnd"/>
            <w:r>
              <w:rPr>
                <w:rFonts w:ascii="Roboto" w:eastAsia="Roboto" w:hAnsi="Roboto" w:cs="Roboto"/>
                <w:color w:val="00B050"/>
                <w:sz w:val="18"/>
                <w:szCs w:val="18"/>
              </w:rPr>
              <w:t xml:space="preserve"> / </w:t>
            </w:r>
            <w:proofErr w:type="spellStart"/>
            <w:r>
              <w:rPr>
                <w:rFonts w:ascii="Roboto" w:eastAsia="Roboto" w:hAnsi="Roboto" w:cs="Roboto"/>
                <w:color w:val="00B050"/>
                <w:sz w:val="18"/>
                <w:szCs w:val="18"/>
              </w:rPr>
              <w:t>urbana</w:t>
            </w:r>
            <w:proofErr w:type="spellEnd"/>
          </w:p>
          <w:p w14:paraId="068802BA" w14:textId="77777777" w:rsidR="00075C1B" w:rsidRDefault="00AE2422">
            <w:pPr>
              <w:widowControl w:val="0"/>
              <w:numPr>
                <w:ilvl w:val="0"/>
                <w:numId w:val="2"/>
              </w:numPr>
              <w:pBdr>
                <w:top w:val="nil"/>
                <w:left w:val="nil"/>
                <w:bottom w:val="nil"/>
                <w:right w:val="nil"/>
                <w:between w:val="nil"/>
              </w:pBdr>
              <w:spacing w:line="240" w:lineRule="auto"/>
              <w:rPr>
                <w:rFonts w:ascii="Roboto" w:eastAsia="Roboto" w:hAnsi="Roboto" w:cs="Roboto"/>
                <w:color w:val="00B050"/>
                <w:sz w:val="18"/>
                <w:szCs w:val="18"/>
              </w:rPr>
            </w:pPr>
            <w:proofErr w:type="spellStart"/>
            <w:r>
              <w:rPr>
                <w:rFonts w:ascii="Roboto" w:eastAsia="Roboto" w:hAnsi="Roboto" w:cs="Roboto"/>
                <w:color w:val="00B050"/>
                <w:sz w:val="18"/>
                <w:szCs w:val="18"/>
              </w:rPr>
              <w:lastRenderedPageBreak/>
              <w:t>Ruta</w:t>
            </w:r>
            <w:proofErr w:type="spellEnd"/>
          </w:p>
          <w:p w14:paraId="2ADD4EEC" w14:textId="77777777" w:rsidR="00075C1B" w:rsidRDefault="00AE2422">
            <w:pPr>
              <w:widowControl w:val="0"/>
              <w:numPr>
                <w:ilvl w:val="0"/>
                <w:numId w:val="2"/>
              </w:numPr>
              <w:pBdr>
                <w:top w:val="nil"/>
                <w:left w:val="nil"/>
                <w:bottom w:val="nil"/>
                <w:right w:val="nil"/>
                <w:between w:val="nil"/>
              </w:pBdr>
              <w:spacing w:line="240" w:lineRule="auto"/>
              <w:rPr>
                <w:rFonts w:ascii="Roboto" w:eastAsia="Roboto" w:hAnsi="Roboto" w:cs="Roboto"/>
                <w:color w:val="00B050"/>
                <w:sz w:val="18"/>
                <w:szCs w:val="18"/>
              </w:rPr>
            </w:pPr>
            <w:proofErr w:type="spellStart"/>
            <w:r>
              <w:rPr>
                <w:rFonts w:ascii="Roboto" w:eastAsia="Roboto" w:hAnsi="Roboto" w:cs="Roboto"/>
                <w:color w:val="00B050"/>
                <w:sz w:val="18"/>
                <w:szCs w:val="18"/>
              </w:rPr>
              <w:t>Plegable</w:t>
            </w:r>
            <w:proofErr w:type="spellEnd"/>
          </w:p>
          <w:p w14:paraId="072973CD" w14:textId="77777777" w:rsidR="00075C1B" w:rsidRDefault="00AE2422">
            <w:pPr>
              <w:widowControl w:val="0"/>
              <w:numPr>
                <w:ilvl w:val="0"/>
                <w:numId w:val="2"/>
              </w:numPr>
              <w:pBdr>
                <w:top w:val="nil"/>
                <w:left w:val="nil"/>
                <w:bottom w:val="nil"/>
                <w:right w:val="nil"/>
                <w:between w:val="nil"/>
              </w:pBdr>
              <w:spacing w:line="240" w:lineRule="auto"/>
              <w:rPr>
                <w:rFonts w:ascii="Roboto" w:eastAsia="Roboto" w:hAnsi="Roboto" w:cs="Roboto"/>
                <w:color w:val="00B050"/>
                <w:sz w:val="18"/>
                <w:szCs w:val="18"/>
              </w:rPr>
            </w:pPr>
            <w:r>
              <w:rPr>
                <w:rFonts w:ascii="Roboto" w:eastAsia="Roboto" w:hAnsi="Roboto" w:cs="Roboto"/>
                <w:color w:val="00B050"/>
                <w:sz w:val="18"/>
                <w:szCs w:val="18"/>
              </w:rPr>
              <w:t>Turismo</w:t>
            </w:r>
          </w:p>
          <w:p w14:paraId="5C4C3E90" w14:textId="77777777" w:rsidR="00075C1B" w:rsidRDefault="00AE2422">
            <w:pPr>
              <w:widowControl w:val="0"/>
              <w:numPr>
                <w:ilvl w:val="0"/>
                <w:numId w:val="2"/>
              </w:numPr>
              <w:pBdr>
                <w:top w:val="nil"/>
                <w:left w:val="nil"/>
                <w:bottom w:val="nil"/>
                <w:right w:val="nil"/>
                <w:between w:val="nil"/>
              </w:pBdr>
              <w:spacing w:line="240" w:lineRule="auto"/>
              <w:rPr>
                <w:rFonts w:ascii="Roboto" w:eastAsia="Roboto" w:hAnsi="Roboto" w:cs="Roboto"/>
                <w:color w:val="00B050"/>
                <w:sz w:val="18"/>
                <w:szCs w:val="18"/>
              </w:rPr>
            </w:pPr>
            <w:proofErr w:type="spellStart"/>
            <w:r>
              <w:rPr>
                <w:rFonts w:ascii="Roboto" w:eastAsia="Roboto" w:hAnsi="Roboto" w:cs="Roboto"/>
                <w:color w:val="00B050"/>
                <w:sz w:val="18"/>
                <w:szCs w:val="18"/>
              </w:rPr>
              <w:t>Triciclo</w:t>
            </w:r>
            <w:proofErr w:type="spellEnd"/>
          </w:p>
          <w:p w14:paraId="7408F1E7" w14:textId="77777777" w:rsidR="00075C1B" w:rsidRDefault="00AE2422">
            <w:pPr>
              <w:widowControl w:val="0"/>
              <w:numPr>
                <w:ilvl w:val="0"/>
                <w:numId w:val="2"/>
              </w:numPr>
              <w:pBdr>
                <w:top w:val="nil"/>
                <w:left w:val="nil"/>
                <w:bottom w:val="nil"/>
                <w:right w:val="nil"/>
                <w:between w:val="nil"/>
              </w:pBdr>
              <w:spacing w:line="240" w:lineRule="auto"/>
              <w:rPr>
                <w:rFonts w:ascii="Roboto" w:eastAsia="Roboto" w:hAnsi="Roboto" w:cs="Roboto"/>
                <w:color w:val="00B050"/>
                <w:sz w:val="18"/>
                <w:szCs w:val="18"/>
              </w:rPr>
            </w:pPr>
            <w:r>
              <w:rPr>
                <w:rFonts w:ascii="Roboto" w:eastAsia="Roboto" w:hAnsi="Roboto" w:cs="Roboto"/>
                <w:color w:val="00B050"/>
                <w:sz w:val="18"/>
                <w:szCs w:val="18"/>
              </w:rPr>
              <w:t>Cross</w:t>
            </w:r>
          </w:p>
          <w:p w14:paraId="163511B9" w14:textId="77777777" w:rsidR="00075C1B" w:rsidRDefault="00AE2422">
            <w:pPr>
              <w:widowControl w:val="0"/>
              <w:numPr>
                <w:ilvl w:val="0"/>
                <w:numId w:val="2"/>
              </w:numPr>
              <w:pBdr>
                <w:top w:val="nil"/>
                <w:left w:val="nil"/>
                <w:bottom w:val="nil"/>
                <w:right w:val="nil"/>
                <w:between w:val="nil"/>
              </w:pBdr>
              <w:spacing w:line="240" w:lineRule="auto"/>
              <w:rPr>
                <w:rFonts w:ascii="Roboto" w:eastAsia="Roboto" w:hAnsi="Roboto" w:cs="Roboto"/>
                <w:color w:val="00B050"/>
                <w:sz w:val="18"/>
                <w:szCs w:val="18"/>
              </w:rPr>
            </w:pPr>
            <w:proofErr w:type="spellStart"/>
            <w:r>
              <w:rPr>
                <w:rFonts w:ascii="Roboto" w:eastAsia="Roboto" w:hAnsi="Roboto" w:cs="Roboto"/>
                <w:color w:val="00B050"/>
                <w:sz w:val="18"/>
                <w:szCs w:val="18"/>
              </w:rPr>
              <w:t>Bicicleta</w:t>
            </w:r>
            <w:proofErr w:type="spellEnd"/>
            <w:r>
              <w:rPr>
                <w:rFonts w:ascii="Roboto" w:eastAsia="Roboto" w:hAnsi="Roboto" w:cs="Roboto"/>
                <w:color w:val="00B050"/>
                <w:sz w:val="18"/>
                <w:szCs w:val="18"/>
              </w:rPr>
              <w:t xml:space="preserve"> </w:t>
            </w:r>
            <w:proofErr w:type="spellStart"/>
            <w:r>
              <w:rPr>
                <w:rFonts w:ascii="Roboto" w:eastAsia="Roboto" w:hAnsi="Roboto" w:cs="Roboto"/>
                <w:color w:val="00B050"/>
                <w:sz w:val="18"/>
                <w:szCs w:val="18"/>
              </w:rPr>
              <w:t>pública</w:t>
            </w:r>
            <w:proofErr w:type="spellEnd"/>
            <w:r>
              <w:rPr>
                <w:rFonts w:ascii="Roboto" w:eastAsia="Roboto" w:hAnsi="Roboto" w:cs="Roboto"/>
                <w:color w:val="00B050"/>
                <w:sz w:val="18"/>
                <w:szCs w:val="18"/>
              </w:rPr>
              <w:t xml:space="preserve"> con </w:t>
            </w:r>
            <w:proofErr w:type="spellStart"/>
            <w:r>
              <w:rPr>
                <w:rFonts w:ascii="Roboto" w:eastAsia="Roboto" w:hAnsi="Roboto" w:cs="Roboto"/>
                <w:color w:val="00B050"/>
                <w:sz w:val="18"/>
                <w:szCs w:val="18"/>
              </w:rPr>
              <w:t>anclaje</w:t>
            </w:r>
            <w:proofErr w:type="spellEnd"/>
          </w:p>
          <w:p w14:paraId="0CF5A1C7" w14:textId="77777777" w:rsidR="00075C1B" w:rsidRDefault="00AE2422">
            <w:pPr>
              <w:widowControl w:val="0"/>
              <w:numPr>
                <w:ilvl w:val="0"/>
                <w:numId w:val="2"/>
              </w:numPr>
              <w:pBdr>
                <w:top w:val="nil"/>
                <w:left w:val="nil"/>
                <w:bottom w:val="nil"/>
                <w:right w:val="nil"/>
                <w:between w:val="nil"/>
              </w:pBdr>
              <w:spacing w:line="240" w:lineRule="auto"/>
              <w:rPr>
                <w:rFonts w:ascii="Roboto" w:eastAsia="Roboto" w:hAnsi="Roboto" w:cs="Roboto"/>
                <w:color w:val="00B050"/>
                <w:sz w:val="18"/>
                <w:szCs w:val="18"/>
              </w:rPr>
            </w:pPr>
            <w:proofErr w:type="spellStart"/>
            <w:r>
              <w:rPr>
                <w:rFonts w:ascii="Roboto" w:eastAsia="Roboto" w:hAnsi="Roboto" w:cs="Roboto"/>
                <w:color w:val="00B050"/>
                <w:sz w:val="18"/>
                <w:szCs w:val="18"/>
              </w:rPr>
              <w:t>Bicicleta</w:t>
            </w:r>
            <w:proofErr w:type="spellEnd"/>
            <w:r>
              <w:rPr>
                <w:rFonts w:ascii="Roboto" w:eastAsia="Roboto" w:hAnsi="Roboto" w:cs="Roboto"/>
                <w:color w:val="00B050"/>
                <w:sz w:val="18"/>
                <w:szCs w:val="18"/>
              </w:rPr>
              <w:t xml:space="preserve"> </w:t>
            </w:r>
            <w:proofErr w:type="spellStart"/>
            <w:r>
              <w:rPr>
                <w:rFonts w:ascii="Roboto" w:eastAsia="Roboto" w:hAnsi="Roboto" w:cs="Roboto"/>
                <w:color w:val="00B050"/>
                <w:sz w:val="18"/>
                <w:szCs w:val="18"/>
              </w:rPr>
              <w:t>pública</w:t>
            </w:r>
            <w:proofErr w:type="spellEnd"/>
            <w:r>
              <w:rPr>
                <w:rFonts w:ascii="Roboto" w:eastAsia="Roboto" w:hAnsi="Roboto" w:cs="Roboto"/>
                <w:color w:val="00B050"/>
                <w:sz w:val="18"/>
                <w:szCs w:val="18"/>
              </w:rPr>
              <w:t xml:space="preserve"> sin </w:t>
            </w:r>
            <w:proofErr w:type="spellStart"/>
            <w:r>
              <w:rPr>
                <w:rFonts w:ascii="Roboto" w:eastAsia="Roboto" w:hAnsi="Roboto" w:cs="Roboto"/>
                <w:color w:val="00B050"/>
                <w:sz w:val="18"/>
                <w:szCs w:val="18"/>
              </w:rPr>
              <w:t>anclaje</w:t>
            </w:r>
            <w:proofErr w:type="spellEnd"/>
          </w:p>
          <w:p w14:paraId="464C1247" w14:textId="77777777" w:rsidR="00075C1B" w:rsidRDefault="00AE2422">
            <w:pPr>
              <w:widowControl w:val="0"/>
              <w:numPr>
                <w:ilvl w:val="0"/>
                <w:numId w:val="2"/>
              </w:numPr>
              <w:pBdr>
                <w:top w:val="nil"/>
                <w:left w:val="nil"/>
                <w:bottom w:val="nil"/>
                <w:right w:val="nil"/>
                <w:between w:val="nil"/>
              </w:pBdr>
              <w:spacing w:line="240" w:lineRule="auto"/>
              <w:rPr>
                <w:rFonts w:ascii="Roboto" w:eastAsia="Roboto" w:hAnsi="Roboto" w:cs="Roboto"/>
                <w:color w:val="00B050"/>
                <w:sz w:val="18"/>
                <w:szCs w:val="18"/>
              </w:rPr>
            </w:pPr>
            <w:proofErr w:type="spellStart"/>
            <w:r>
              <w:rPr>
                <w:rFonts w:ascii="Roboto" w:eastAsia="Roboto" w:hAnsi="Roboto" w:cs="Roboto"/>
                <w:color w:val="00B050"/>
                <w:sz w:val="18"/>
                <w:szCs w:val="18"/>
              </w:rPr>
              <w:t>Eléctrica</w:t>
            </w:r>
            <w:proofErr w:type="spellEnd"/>
          </w:p>
          <w:p w14:paraId="1145429F" w14:textId="77777777" w:rsidR="00075C1B" w:rsidRDefault="00AE2422">
            <w:pPr>
              <w:widowControl w:val="0"/>
              <w:numPr>
                <w:ilvl w:val="0"/>
                <w:numId w:val="2"/>
              </w:numPr>
              <w:pBdr>
                <w:top w:val="nil"/>
                <w:left w:val="nil"/>
                <w:bottom w:val="nil"/>
                <w:right w:val="nil"/>
                <w:between w:val="nil"/>
              </w:pBdr>
              <w:spacing w:line="240" w:lineRule="auto"/>
              <w:rPr>
                <w:rFonts w:ascii="Roboto" w:eastAsia="Roboto" w:hAnsi="Roboto" w:cs="Roboto"/>
                <w:color w:val="00B050"/>
                <w:sz w:val="18"/>
                <w:szCs w:val="18"/>
              </w:rPr>
            </w:pPr>
            <w:proofErr w:type="spellStart"/>
            <w:r>
              <w:rPr>
                <w:rFonts w:ascii="Roboto" w:eastAsia="Roboto" w:hAnsi="Roboto" w:cs="Roboto"/>
                <w:color w:val="00B050"/>
                <w:sz w:val="18"/>
                <w:szCs w:val="18"/>
              </w:rPr>
              <w:t>Bici</w:t>
            </w:r>
            <w:proofErr w:type="spellEnd"/>
            <w:r>
              <w:rPr>
                <w:rFonts w:ascii="Roboto" w:eastAsia="Roboto" w:hAnsi="Roboto" w:cs="Roboto"/>
                <w:color w:val="00B050"/>
                <w:sz w:val="18"/>
                <w:szCs w:val="18"/>
              </w:rPr>
              <w:t>-taxi</w:t>
            </w:r>
          </w:p>
          <w:p w14:paraId="6F661677" w14:textId="4B01D0BF" w:rsidR="00A760EC" w:rsidRDefault="008D5A94" w:rsidP="008D5A94">
            <w:pPr>
              <w:widowControl w:val="0"/>
              <w:numPr>
                <w:ilvl w:val="0"/>
                <w:numId w:val="2"/>
              </w:numPr>
              <w:pBdr>
                <w:top w:val="nil"/>
                <w:left w:val="nil"/>
                <w:bottom w:val="nil"/>
                <w:right w:val="nil"/>
                <w:between w:val="nil"/>
              </w:pBdr>
              <w:spacing w:line="240" w:lineRule="auto"/>
              <w:ind w:left="1440" w:hanging="1080"/>
              <w:rPr>
                <w:rFonts w:ascii="Roboto" w:eastAsia="Roboto" w:hAnsi="Roboto" w:cs="Roboto"/>
                <w:color w:val="00B050"/>
                <w:sz w:val="18"/>
                <w:szCs w:val="18"/>
              </w:rPr>
            </w:pPr>
            <w:proofErr w:type="spellStart"/>
            <w:r>
              <w:rPr>
                <w:rFonts w:ascii="Roboto" w:eastAsia="Roboto" w:hAnsi="Roboto" w:cs="Roboto"/>
                <w:color w:val="00B050"/>
                <w:sz w:val="18"/>
                <w:szCs w:val="18"/>
              </w:rPr>
              <w:t>Bicicleta</w:t>
            </w:r>
            <w:proofErr w:type="spellEnd"/>
            <w:r>
              <w:rPr>
                <w:rFonts w:ascii="Roboto" w:eastAsia="Roboto" w:hAnsi="Roboto" w:cs="Roboto"/>
                <w:color w:val="00B050"/>
                <w:sz w:val="18"/>
                <w:szCs w:val="18"/>
              </w:rPr>
              <w:t xml:space="preserve"> </w:t>
            </w:r>
            <w:proofErr w:type="spellStart"/>
            <w:r>
              <w:rPr>
                <w:rFonts w:ascii="Roboto" w:eastAsia="Roboto" w:hAnsi="Roboto" w:cs="Roboto"/>
                <w:color w:val="00B050"/>
                <w:sz w:val="18"/>
                <w:szCs w:val="18"/>
              </w:rPr>
              <w:t>infantil</w:t>
            </w:r>
            <w:proofErr w:type="spellEnd"/>
          </w:p>
        </w:tc>
      </w:tr>
      <w:tr w:rsidR="00075C1B" w14:paraId="4AC98A78" w14:textId="77777777">
        <w:tc>
          <w:tcPr>
            <w:tcW w:w="3120" w:type="dxa"/>
            <w:shd w:val="clear" w:color="auto" w:fill="auto"/>
            <w:tcMar>
              <w:top w:w="100" w:type="dxa"/>
              <w:left w:w="100" w:type="dxa"/>
              <w:bottom w:w="100" w:type="dxa"/>
              <w:right w:w="100" w:type="dxa"/>
            </w:tcMar>
          </w:tcPr>
          <w:p w14:paraId="46E70B6C"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sz w:val="18"/>
                <w:szCs w:val="18"/>
              </w:rPr>
            </w:pPr>
            <w:r>
              <w:rPr>
                <w:rFonts w:ascii="Roboto" w:eastAsia="Roboto" w:hAnsi="Roboto" w:cs="Roboto"/>
                <w:sz w:val="18"/>
                <w:szCs w:val="18"/>
              </w:rPr>
              <w:lastRenderedPageBreak/>
              <w:t xml:space="preserve">k. Luz </w:t>
            </w:r>
            <w:proofErr w:type="spellStart"/>
            <w:r>
              <w:rPr>
                <w:rFonts w:ascii="Roboto" w:eastAsia="Roboto" w:hAnsi="Roboto" w:cs="Roboto"/>
                <w:sz w:val="18"/>
                <w:szCs w:val="18"/>
              </w:rPr>
              <w:t>trasera</w:t>
            </w:r>
            <w:proofErr w:type="spellEnd"/>
          </w:p>
        </w:tc>
        <w:tc>
          <w:tcPr>
            <w:tcW w:w="3120" w:type="dxa"/>
            <w:shd w:val="clear" w:color="auto" w:fill="auto"/>
            <w:tcMar>
              <w:top w:w="100" w:type="dxa"/>
              <w:left w:w="100" w:type="dxa"/>
              <w:bottom w:w="100" w:type="dxa"/>
              <w:right w:w="100" w:type="dxa"/>
            </w:tcMar>
          </w:tcPr>
          <w:p w14:paraId="28ADF9EA" w14:textId="0E6767FE" w:rsidR="00075C1B" w:rsidRPr="00B733DF" w:rsidRDefault="002E2CC0">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Pr>
                <w:rFonts w:ascii="Roboto" w:eastAsia="Roboto" w:hAnsi="Roboto" w:cs="Roboto"/>
                <w:color w:val="CC0000"/>
                <w:sz w:val="18"/>
                <w:szCs w:val="18"/>
                <w:lang w:val="es-419"/>
              </w:rPr>
              <w:t>Marca con una cruz la casilla correspondiente,</w:t>
            </w:r>
            <w:r w:rsidR="00AE2422" w:rsidRPr="00B733DF">
              <w:rPr>
                <w:rFonts w:ascii="Roboto" w:eastAsia="Roboto" w:hAnsi="Roboto" w:cs="Roboto"/>
                <w:color w:val="CC0000"/>
                <w:sz w:val="18"/>
                <w:szCs w:val="18"/>
                <w:lang w:val="es-419"/>
              </w:rPr>
              <w:t xml:space="preserve"> después de verificar (sin preguntar) si la bicicleta cuenta con una luz trasera.</w:t>
            </w:r>
          </w:p>
        </w:tc>
        <w:tc>
          <w:tcPr>
            <w:tcW w:w="3120" w:type="dxa"/>
            <w:shd w:val="clear" w:color="auto" w:fill="auto"/>
            <w:tcMar>
              <w:top w:w="100" w:type="dxa"/>
              <w:left w:w="100" w:type="dxa"/>
              <w:bottom w:w="100" w:type="dxa"/>
              <w:right w:w="100" w:type="dxa"/>
            </w:tcMar>
          </w:tcPr>
          <w:p w14:paraId="35594B05"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 xml:space="preserve">Reporta la información con el número adecuado: </w:t>
            </w:r>
          </w:p>
          <w:p w14:paraId="3D9FBD75" w14:textId="77777777" w:rsidR="00075C1B" w:rsidRDefault="00AE2422">
            <w:pPr>
              <w:widowControl w:val="0"/>
              <w:numPr>
                <w:ilvl w:val="0"/>
                <w:numId w:val="11"/>
              </w:numPr>
              <w:pBdr>
                <w:top w:val="nil"/>
                <w:left w:val="nil"/>
                <w:bottom w:val="nil"/>
                <w:right w:val="nil"/>
                <w:between w:val="nil"/>
              </w:pBdr>
              <w:spacing w:line="240" w:lineRule="auto"/>
              <w:rPr>
                <w:rFonts w:ascii="Roboto" w:eastAsia="Roboto" w:hAnsi="Roboto" w:cs="Roboto"/>
                <w:color w:val="00B050"/>
                <w:sz w:val="18"/>
                <w:szCs w:val="18"/>
              </w:rPr>
            </w:pPr>
            <w:proofErr w:type="spellStart"/>
            <w:r>
              <w:rPr>
                <w:rFonts w:ascii="Roboto" w:eastAsia="Roboto" w:hAnsi="Roboto" w:cs="Roboto"/>
                <w:color w:val="00B050"/>
                <w:sz w:val="18"/>
                <w:szCs w:val="18"/>
              </w:rPr>
              <w:t>Sí</w:t>
            </w:r>
            <w:proofErr w:type="spellEnd"/>
          </w:p>
          <w:p w14:paraId="343405A6" w14:textId="77777777" w:rsidR="00075C1B" w:rsidRDefault="00AE2422">
            <w:pPr>
              <w:widowControl w:val="0"/>
              <w:numPr>
                <w:ilvl w:val="0"/>
                <w:numId w:val="11"/>
              </w:numPr>
              <w:pBdr>
                <w:top w:val="nil"/>
                <w:left w:val="nil"/>
                <w:bottom w:val="nil"/>
                <w:right w:val="nil"/>
                <w:between w:val="nil"/>
              </w:pBdr>
              <w:spacing w:line="240" w:lineRule="auto"/>
              <w:rPr>
                <w:rFonts w:ascii="Roboto" w:eastAsia="Roboto" w:hAnsi="Roboto" w:cs="Roboto"/>
                <w:color w:val="00B050"/>
                <w:sz w:val="18"/>
                <w:szCs w:val="18"/>
              </w:rPr>
            </w:pPr>
            <w:r>
              <w:rPr>
                <w:rFonts w:ascii="Roboto" w:eastAsia="Roboto" w:hAnsi="Roboto" w:cs="Roboto"/>
                <w:color w:val="00B050"/>
                <w:sz w:val="18"/>
                <w:szCs w:val="18"/>
              </w:rPr>
              <w:t>No</w:t>
            </w:r>
          </w:p>
        </w:tc>
      </w:tr>
      <w:tr w:rsidR="00075C1B" w14:paraId="02EE64EA" w14:textId="77777777">
        <w:tc>
          <w:tcPr>
            <w:tcW w:w="9360" w:type="dxa"/>
            <w:gridSpan w:val="3"/>
            <w:shd w:val="clear" w:color="auto" w:fill="999999"/>
            <w:tcMar>
              <w:top w:w="100" w:type="dxa"/>
              <w:left w:w="100" w:type="dxa"/>
              <w:bottom w:w="100" w:type="dxa"/>
              <w:right w:w="100" w:type="dxa"/>
            </w:tcMar>
          </w:tcPr>
          <w:p w14:paraId="30D1FD47" w14:textId="77777777" w:rsidR="00075C1B" w:rsidRDefault="00AE2422">
            <w:pPr>
              <w:widowControl w:val="0"/>
              <w:spacing w:line="240" w:lineRule="auto"/>
              <w:contextualSpacing w:val="0"/>
              <w:rPr>
                <w:rFonts w:ascii="Roboto" w:eastAsia="Roboto" w:hAnsi="Roboto" w:cs="Roboto"/>
                <w:b/>
                <w:color w:val="FFFFFF"/>
              </w:rPr>
            </w:pPr>
            <w:proofErr w:type="spellStart"/>
            <w:r>
              <w:rPr>
                <w:rFonts w:ascii="Roboto" w:eastAsia="Roboto" w:hAnsi="Roboto" w:cs="Roboto"/>
                <w:b/>
                <w:color w:val="FFFFFF"/>
              </w:rPr>
              <w:t>Respuestas</w:t>
            </w:r>
            <w:proofErr w:type="spellEnd"/>
          </w:p>
        </w:tc>
      </w:tr>
      <w:tr w:rsidR="00075C1B" w:rsidRPr="00992E97" w14:paraId="308065C4" w14:textId="77777777">
        <w:tc>
          <w:tcPr>
            <w:tcW w:w="3120" w:type="dxa"/>
            <w:shd w:val="clear" w:color="auto" w:fill="auto"/>
            <w:tcMar>
              <w:top w:w="100" w:type="dxa"/>
              <w:left w:w="100" w:type="dxa"/>
              <w:bottom w:w="100" w:type="dxa"/>
              <w:right w:w="100" w:type="dxa"/>
            </w:tcMar>
          </w:tcPr>
          <w:p w14:paraId="0EA20980" w14:textId="77777777" w:rsidR="00075C1B" w:rsidRPr="00B733DF" w:rsidRDefault="00AE2422">
            <w:pPr>
              <w:contextualSpacing w:val="0"/>
              <w:rPr>
                <w:rFonts w:ascii="Roboto" w:eastAsia="Roboto" w:hAnsi="Roboto" w:cs="Roboto"/>
                <w:sz w:val="18"/>
                <w:szCs w:val="18"/>
                <w:lang w:val="es-419"/>
              </w:rPr>
            </w:pPr>
            <w:r w:rsidRPr="00B733DF">
              <w:rPr>
                <w:rFonts w:ascii="Roboto" w:eastAsia="Roboto" w:hAnsi="Roboto" w:cs="Roboto"/>
                <w:sz w:val="18"/>
                <w:szCs w:val="18"/>
                <w:lang w:val="es-419"/>
              </w:rPr>
              <w:t>0. ¿Usted usa la bicicleta como modo de transporte por lo menos una vez a la semana?</w:t>
            </w:r>
          </w:p>
        </w:tc>
        <w:tc>
          <w:tcPr>
            <w:tcW w:w="3120" w:type="dxa"/>
            <w:shd w:val="clear" w:color="auto" w:fill="auto"/>
            <w:tcMar>
              <w:top w:w="100" w:type="dxa"/>
              <w:left w:w="100" w:type="dxa"/>
              <w:bottom w:w="100" w:type="dxa"/>
              <w:right w:w="100" w:type="dxa"/>
            </w:tcMar>
          </w:tcPr>
          <w:p w14:paraId="79533895"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sidRPr="00B733DF">
              <w:rPr>
                <w:rFonts w:ascii="Roboto" w:eastAsia="Roboto" w:hAnsi="Roboto" w:cs="Roboto"/>
                <w:color w:val="CC0000"/>
                <w:sz w:val="18"/>
                <w:szCs w:val="18"/>
                <w:lang w:val="es-419"/>
              </w:rPr>
              <w:t xml:space="preserve">En caso de respuesta positiva, seguir con la entrevista. </w:t>
            </w:r>
          </w:p>
        </w:tc>
        <w:tc>
          <w:tcPr>
            <w:tcW w:w="3120" w:type="dxa"/>
            <w:shd w:val="clear" w:color="auto" w:fill="auto"/>
            <w:tcMar>
              <w:top w:w="100" w:type="dxa"/>
              <w:left w:w="100" w:type="dxa"/>
              <w:bottom w:w="100" w:type="dxa"/>
              <w:right w:w="100" w:type="dxa"/>
            </w:tcMar>
          </w:tcPr>
          <w:p w14:paraId="08AEAF1B" w14:textId="692DD3F4"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 xml:space="preserve">Esta respuesta no se reporta en el formato; todos los formatos </w:t>
            </w:r>
            <w:r w:rsidR="006015DD">
              <w:rPr>
                <w:rFonts w:ascii="Roboto" w:eastAsia="Roboto" w:hAnsi="Roboto" w:cs="Roboto"/>
                <w:color w:val="00B050"/>
                <w:sz w:val="18"/>
                <w:szCs w:val="18"/>
                <w:lang w:val="es-419"/>
              </w:rPr>
              <w:t xml:space="preserve">digitalizados </w:t>
            </w:r>
            <w:r w:rsidRPr="00B733DF">
              <w:rPr>
                <w:rFonts w:ascii="Roboto" w:eastAsia="Roboto" w:hAnsi="Roboto" w:cs="Roboto"/>
                <w:color w:val="00B050"/>
                <w:sz w:val="18"/>
                <w:szCs w:val="18"/>
                <w:lang w:val="es-419"/>
              </w:rPr>
              <w:t>corresponden a cuestionarios válidos.</w:t>
            </w:r>
          </w:p>
        </w:tc>
      </w:tr>
      <w:tr w:rsidR="00075C1B" w:rsidRPr="00992E97" w14:paraId="5B2D973C" w14:textId="77777777">
        <w:tc>
          <w:tcPr>
            <w:tcW w:w="3120" w:type="dxa"/>
            <w:shd w:val="clear" w:color="auto" w:fill="auto"/>
            <w:tcMar>
              <w:top w:w="100" w:type="dxa"/>
              <w:left w:w="100" w:type="dxa"/>
              <w:bottom w:w="100" w:type="dxa"/>
              <w:right w:w="100" w:type="dxa"/>
            </w:tcMar>
          </w:tcPr>
          <w:p w14:paraId="48CCEA91" w14:textId="77777777" w:rsidR="00075C1B" w:rsidRPr="00B733DF" w:rsidRDefault="00AE2422">
            <w:pPr>
              <w:contextualSpacing w:val="0"/>
              <w:rPr>
                <w:rFonts w:ascii="Roboto" w:eastAsia="Roboto" w:hAnsi="Roboto" w:cs="Roboto"/>
                <w:sz w:val="18"/>
                <w:szCs w:val="18"/>
                <w:lang w:val="es-419"/>
              </w:rPr>
            </w:pPr>
            <w:r w:rsidRPr="00B733DF">
              <w:rPr>
                <w:rFonts w:ascii="Roboto" w:eastAsia="Roboto" w:hAnsi="Roboto" w:cs="Roboto"/>
                <w:sz w:val="18"/>
                <w:szCs w:val="18"/>
                <w:lang w:val="es-419"/>
              </w:rPr>
              <w:t>1. ¿Cuántos días a la semana suele usar la bicicleta como modo de transporte?</w:t>
            </w:r>
          </w:p>
        </w:tc>
        <w:tc>
          <w:tcPr>
            <w:tcW w:w="3120" w:type="dxa"/>
            <w:shd w:val="clear" w:color="auto" w:fill="auto"/>
            <w:tcMar>
              <w:top w:w="100" w:type="dxa"/>
              <w:left w:w="100" w:type="dxa"/>
              <w:bottom w:w="100" w:type="dxa"/>
              <w:right w:w="100" w:type="dxa"/>
            </w:tcMar>
          </w:tcPr>
          <w:p w14:paraId="784F98C2"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sidRPr="00B733DF">
              <w:rPr>
                <w:rFonts w:ascii="Roboto" w:eastAsia="Roboto" w:hAnsi="Roboto" w:cs="Roboto"/>
                <w:color w:val="CC0000"/>
                <w:sz w:val="18"/>
                <w:szCs w:val="18"/>
                <w:lang w:val="es-419"/>
              </w:rPr>
              <w:t>Llena el cuadro correspondiente al número de veces que la persona declara usar la bicicleta a la semana.</w:t>
            </w:r>
          </w:p>
        </w:tc>
        <w:tc>
          <w:tcPr>
            <w:tcW w:w="3120" w:type="dxa"/>
            <w:shd w:val="clear" w:color="auto" w:fill="auto"/>
            <w:tcMar>
              <w:top w:w="100" w:type="dxa"/>
              <w:left w:w="100" w:type="dxa"/>
              <w:bottom w:w="100" w:type="dxa"/>
              <w:right w:w="100" w:type="dxa"/>
            </w:tcMar>
          </w:tcPr>
          <w:p w14:paraId="20A453BF"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Reporta la información con el número correspondiente, de 1 a 7.</w:t>
            </w:r>
          </w:p>
        </w:tc>
      </w:tr>
      <w:tr w:rsidR="00075C1B" w:rsidRPr="00992E97" w14:paraId="64E95FA3" w14:textId="77777777">
        <w:tc>
          <w:tcPr>
            <w:tcW w:w="3120" w:type="dxa"/>
            <w:shd w:val="clear" w:color="auto" w:fill="auto"/>
            <w:tcMar>
              <w:top w:w="100" w:type="dxa"/>
              <w:left w:w="100" w:type="dxa"/>
              <w:bottom w:w="100" w:type="dxa"/>
              <w:right w:w="100" w:type="dxa"/>
            </w:tcMar>
          </w:tcPr>
          <w:p w14:paraId="7F0FB242" w14:textId="77777777" w:rsidR="00075C1B" w:rsidRPr="00B733DF" w:rsidRDefault="00AE2422">
            <w:pPr>
              <w:contextualSpacing w:val="0"/>
              <w:rPr>
                <w:rFonts w:ascii="Roboto" w:eastAsia="Roboto" w:hAnsi="Roboto" w:cs="Roboto"/>
                <w:sz w:val="18"/>
                <w:szCs w:val="18"/>
                <w:lang w:val="es-419"/>
              </w:rPr>
            </w:pPr>
            <w:r w:rsidRPr="00B733DF">
              <w:rPr>
                <w:rFonts w:ascii="Roboto" w:eastAsia="Roboto" w:hAnsi="Roboto" w:cs="Roboto"/>
                <w:sz w:val="18"/>
                <w:szCs w:val="18"/>
                <w:lang w:val="es-419"/>
              </w:rPr>
              <w:t>2. ¿A qué destinos se transporta en bicicleta? ¿Cuántos días a la semana realiza este trayecto en bicicleta?</w:t>
            </w:r>
          </w:p>
        </w:tc>
        <w:tc>
          <w:tcPr>
            <w:tcW w:w="3120" w:type="dxa"/>
            <w:shd w:val="clear" w:color="auto" w:fill="auto"/>
            <w:tcMar>
              <w:top w:w="100" w:type="dxa"/>
              <w:left w:w="100" w:type="dxa"/>
              <w:bottom w:w="100" w:type="dxa"/>
              <w:right w:w="100" w:type="dxa"/>
            </w:tcMar>
          </w:tcPr>
          <w:p w14:paraId="66AF1BC3" w14:textId="77777777" w:rsidR="00075C1B" w:rsidRDefault="002E2CC0">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Pr>
                <w:rFonts w:ascii="Roboto" w:eastAsia="Roboto" w:hAnsi="Roboto" w:cs="Roboto"/>
                <w:color w:val="CC0000"/>
                <w:sz w:val="18"/>
                <w:szCs w:val="18"/>
                <w:lang w:val="es-419"/>
              </w:rPr>
              <w:t>Enuncia</w:t>
            </w:r>
            <w:r w:rsidR="00AE2422" w:rsidRPr="00B733DF">
              <w:rPr>
                <w:rFonts w:ascii="Roboto" w:eastAsia="Roboto" w:hAnsi="Roboto" w:cs="Roboto"/>
                <w:color w:val="CC0000"/>
                <w:sz w:val="18"/>
                <w:szCs w:val="18"/>
                <w:lang w:val="es-419"/>
              </w:rPr>
              <w:t xml:space="preserve"> las opciones posibles una por una, esperando que la persona indique el número de días correspondientes en cada ocasión, antes de marcar una cruz en la casilla correspondiente. </w:t>
            </w:r>
          </w:p>
          <w:p w14:paraId="18368989" w14:textId="6D52D9B8" w:rsidR="00590C27" w:rsidRPr="00B733DF" w:rsidRDefault="00590C27">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Pr>
                <w:rFonts w:ascii="Roboto" w:eastAsia="Roboto" w:hAnsi="Roboto" w:cs="Roboto"/>
                <w:color w:val="CC0000"/>
                <w:sz w:val="18"/>
                <w:szCs w:val="18"/>
                <w:lang w:val="es-419"/>
              </w:rPr>
              <w:t xml:space="preserve">Toma en cuenta que “lugar de empleo” aplica también a los casos en los cuales las personas usan la bicicleta como herramienta de trabajo (bici-oficio, </w:t>
            </w:r>
            <w:r w:rsidR="00A50A53">
              <w:rPr>
                <w:rFonts w:ascii="Roboto" w:eastAsia="Roboto" w:hAnsi="Roboto" w:cs="Roboto"/>
                <w:color w:val="CC0000"/>
                <w:sz w:val="18"/>
                <w:szCs w:val="18"/>
                <w:lang w:val="es-419"/>
              </w:rPr>
              <w:t>traslados como parte de su jornada laboral).</w:t>
            </w:r>
          </w:p>
        </w:tc>
        <w:tc>
          <w:tcPr>
            <w:tcW w:w="3120" w:type="dxa"/>
            <w:shd w:val="clear" w:color="auto" w:fill="auto"/>
            <w:tcMar>
              <w:top w:w="100" w:type="dxa"/>
              <w:left w:w="100" w:type="dxa"/>
              <w:bottom w:w="100" w:type="dxa"/>
              <w:right w:w="100" w:type="dxa"/>
            </w:tcMar>
          </w:tcPr>
          <w:p w14:paraId="7F471479"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 xml:space="preserve">En la columna correspondiente a cada destino, reporta el número correspondiente, de 1 a 7. </w:t>
            </w:r>
          </w:p>
        </w:tc>
      </w:tr>
      <w:tr w:rsidR="00075C1B" w14:paraId="30C03067" w14:textId="77777777">
        <w:tc>
          <w:tcPr>
            <w:tcW w:w="3120" w:type="dxa"/>
            <w:shd w:val="clear" w:color="auto" w:fill="auto"/>
            <w:tcMar>
              <w:top w:w="100" w:type="dxa"/>
              <w:left w:w="100" w:type="dxa"/>
              <w:bottom w:w="100" w:type="dxa"/>
              <w:right w:w="100" w:type="dxa"/>
            </w:tcMar>
          </w:tcPr>
          <w:p w14:paraId="6806EFD1"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sz w:val="18"/>
                <w:szCs w:val="18"/>
                <w:lang w:val="es-419"/>
              </w:rPr>
            </w:pPr>
            <w:r w:rsidRPr="00B733DF">
              <w:rPr>
                <w:rFonts w:ascii="Roboto" w:eastAsia="Roboto" w:hAnsi="Roboto" w:cs="Roboto"/>
                <w:sz w:val="18"/>
                <w:szCs w:val="18"/>
                <w:lang w:val="es-419"/>
              </w:rPr>
              <w:t>3. ¿Cuánto tiempo ha usado la bicicleta como modo de transporte?</w:t>
            </w:r>
          </w:p>
        </w:tc>
        <w:tc>
          <w:tcPr>
            <w:tcW w:w="3120" w:type="dxa"/>
            <w:shd w:val="clear" w:color="auto" w:fill="auto"/>
            <w:tcMar>
              <w:top w:w="100" w:type="dxa"/>
              <w:left w:w="100" w:type="dxa"/>
              <w:bottom w:w="100" w:type="dxa"/>
              <w:right w:w="100" w:type="dxa"/>
            </w:tcMar>
          </w:tcPr>
          <w:p w14:paraId="6D2B0B93" w14:textId="41EE623B" w:rsidR="00075C1B" w:rsidRPr="00B733DF" w:rsidRDefault="002E2CC0">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Pr>
                <w:rFonts w:ascii="Roboto" w:eastAsia="Roboto" w:hAnsi="Roboto" w:cs="Roboto"/>
                <w:color w:val="CC0000"/>
                <w:sz w:val="18"/>
                <w:szCs w:val="18"/>
                <w:lang w:val="es-419"/>
              </w:rPr>
              <w:t>Enuncia</w:t>
            </w:r>
            <w:r w:rsidR="00AE2422" w:rsidRPr="00B733DF">
              <w:rPr>
                <w:rFonts w:ascii="Roboto" w:eastAsia="Roboto" w:hAnsi="Roboto" w:cs="Roboto"/>
                <w:color w:val="CC0000"/>
                <w:sz w:val="18"/>
                <w:szCs w:val="18"/>
                <w:lang w:val="es-419"/>
              </w:rPr>
              <w:t xml:space="preserve"> las opciones posibles, y marca una cruz en la casilla correspondiente.</w:t>
            </w:r>
          </w:p>
        </w:tc>
        <w:tc>
          <w:tcPr>
            <w:tcW w:w="3120" w:type="dxa"/>
            <w:shd w:val="clear" w:color="auto" w:fill="auto"/>
            <w:tcMar>
              <w:top w:w="100" w:type="dxa"/>
              <w:left w:w="100" w:type="dxa"/>
              <w:bottom w:w="100" w:type="dxa"/>
              <w:right w:w="100" w:type="dxa"/>
            </w:tcMar>
          </w:tcPr>
          <w:p w14:paraId="276800C3"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Reporta la información con el número adecuado:</w:t>
            </w:r>
          </w:p>
          <w:p w14:paraId="5BF20424" w14:textId="77777777" w:rsidR="00075C1B" w:rsidRDefault="00AE2422">
            <w:pPr>
              <w:numPr>
                <w:ilvl w:val="0"/>
                <w:numId w:val="8"/>
              </w:numPr>
              <w:rPr>
                <w:rFonts w:ascii="Roboto" w:eastAsia="Roboto" w:hAnsi="Roboto" w:cs="Roboto"/>
                <w:color w:val="00B050"/>
                <w:sz w:val="18"/>
                <w:szCs w:val="18"/>
              </w:rPr>
            </w:pPr>
            <w:proofErr w:type="spellStart"/>
            <w:r>
              <w:rPr>
                <w:rFonts w:ascii="Roboto" w:eastAsia="Roboto" w:hAnsi="Roboto" w:cs="Roboto"/>
                <w:color w:val="00B050"/>
                <w:sz w:val="18"/>
                <w:szCs w:val="18"/>
              </w:rPr>
              <w:t>Menos</w:t>
            </w:r>
            <w:proofErr w:type="spellEnd"/>
            <w:r>
              <w:rPr>
                <w:rFonts w:ascii="Roboto" w:eastAsia="Roboto" w:hAnsi="Roboto" w:cs="Roboto"/>
                <w:color w:val="00B050"/>
                <w:sz w:val="18"/>
                <w:szCs w:val="18"/>
              </w:rPr>
              <w:t xml:space="preserve"> de 6 </w:t>
            </w:r>
            <w:proofErr w:type="spellStart"/>
            <w:r>
              <w:rPr>
                <w:rFonts w:ascii="Roboto" w:eastAsia="Roboto" w:hAnsi="Roboto" w:cs="Roboto"/>
                <w:color w:val="00B050"/>
                <w:sz w:val="18"/>
                <w:szCs w:val="18"/>
              </w:rPr>
              <w:t>meses</w:t>
            </w:r>
            <w:proofErr w:type="spellEnd"/>
          </w:p>
          <w:p w14:paraId="6E95C7F8" w14:textId="77777777" w:rsidR="00075C1B" w:rsidRDefault="00AE2422">
            <w:pPr>
              <w:numPr>
                <w:ilvl w:val="0"/>
                <w:numId w:val="8"/>
              </w:numPr>
              <w:rPr>
                <w:rFonts w:ascii="Roboto" w:eastAsia="Roboto" w:hAnsi="Roboto" w:cs="Roboto"/>
                <w:color w:val="00B050"/>
                <w:sz w:val="18"/>
                <w:szCs w:val="18"/>
              </w:rPr>
            </w:pPr>
            <w:r>
              <w:rPr>
                <w:rFonts w:ascii="Roboto" w:eastAsia="Roboto" w:hAnsi="Roboto" w:cs="Roboto"/>
                <w:color w:val="00B050"/>
                <w:sz w:val="18"/>
                <w:szCs w:val="18"/>
              </w:rPr>
              <w:t xml:space="preserve">Entre 6 </w:t>
            </w:r>
            <w:proofErr w:type="spellStart"/>
            <w:r>
              <w:rPr>
                <w:rFonts w:ascii="Roboto" w:eastAsia="Roboto" w:hAnsi="Roboto" w:cs="Roboto"/>
                <w:color w:val="00B050"/>
                <w:sz w:val="18"/>
                <w:szCs w:val="18"/>
              </w:rPr>
              <w:t>meses</w:t>
            </w:r>
            <w:proofErr w:type="spellEnd"/>
            <w:r>
              <w:rPr>
                <w:rFonts w:ascii="Roboto" w:eastAsia="Roboto" w:hAnsi="Roboto" w:cs="Roboto"/>
                <w:color w:val="00B050"/>
                <w:sz w:val="18"/>
                <w:szCs w:val="18"/>
              </w:rPr>
              <w:t xml:space="preserve"> y 1 </w:t>
            </w:r>
            <w:proofErr w:type="spellStart"/>
            <w:r>
              <w:rPr>
                <w:rFonts w:ascii="Roboto" w:eastAsia="Roboto" w:hAnsi="Roboto" w:cs="Roboto"/>
                <w:color w:val="00B050"/>
                <w:sz w:val="18"/>
                <w:szCs w:val="18"/>
              </w:rPr>
              <w:t>año</w:t>
            </w:r>
            <w:proofErr w:type="spellEnd"/>
          </w:p>
          <w:p w14:paraId="03256EB5" w14:textId="77777777" w:rsidR="00075C1B" w:rsidRDefault="00AE2422">
            <w:pPr>
              <w:numPr>
                <w:ilvl w:val="0"/>
                <w:numId w:val="8"/>
              </w:numPr>
              <w:rPr>
                <w:rFonts w:ascii="Roboto" w:eastAsia="Roboto" w:hAnsi="Roboto" w:cs="Roboto"/>
                <w:color w:val="00B050"/>
                <w:sz w:val="18"/>
                <w:szCs w:val="18"/>
              </w:rPr>
            </w:pPr>
            <w:r>
              <w:rPr>
                <w:rFonts w:ascii="Roboto" w:eastAsia="Roboto" w:hAnsi="Roboto" w:cs="Roboto"/>
                <w:color w:val="00B050"/>
                <w:sz w:val="18"/>
                <w:szCs w:val="18"/>
              </w:rPr>
              <w:t xml:space="preserve">Entre 1 y 2 </w:t>
            </w:r>
            <w:proofErr w:type="spellStart"/>
            <w:r>
              <w:rPr>
                <w:rFonts w:ascii="Roboto" w:eastAsia="Roboto" w:hAnsi="Roboto" w:cs="Roboto"/>
                <w:color w:val="00B050"/>
                <w:sz w:val="18"/>
                <w:szCs w:val="18"/>
              </w:rPr>
              <w:t>años</w:t>
            </w:r>
            <w:proofErr w:type="spellEnd"/>
          </w:p>
          <w:p w14:paraId="4E14C1BC" w14:textId="77777777" w:rsidR="00075C1B" w:rsidRDefault="00AE2422">
            <w:pPr>
              <w:numPr>
                <w:ilvl w:val="0"/>
                <w:numId w:val="8"/>
              </w:numPr>
              <w:rPr>
                <w:rFonts w:ascii="Roboto" w:eastAsia="Roboto" w:hAnsi="Roboto" w:cs="Roboto"/>
                <w:color w:val="00B050"/>
                <w:sz w:val="18"/>
                <w:szCs w:val="18"/>
              </w:rPr>
            </w:pPr>
            <w:r>
              <w:rPr>
                <w:rFonts w:ascii="Roboto" w:eastAsia="Roboto" w:hAnsi="Roboto" w:cs="Roboto"/>
                <w:color w:val="00B050"/>
                <w:sz w:val="18"/>
                <w:szCs w:val="18"/>
              </w:rPr>
              <w:t xml:space="preserve">Entre 2 y 3 </w:t>
            </w:r>
            <w:proofErr w:type="spellStart"/>
            <w:r>
              <w:rPr>
                <w:rFonts w:ascii="Roboto" w:eastAsia="Roboto" w:hAnsi="Roboto" w:cs="Roboto"/>
                <w:color w:val="00B050"/>
                <w:sz w:val="18"/>
                <w:szCs w:val="18"/>
              </w:rPr>
              <w:t>años</w:t>
            </w:r>
            <w:proofErr w:type="spellEnd"/>
          </w:p>
          <w:p w14:paraId="0D593B0B" w14:textId="77777777" w:rsidR="00075C1B" w:rsidRDefault="00AE2422">
            <w:pPr>
              <w:numPr>
                <w:ilvl w:val="0"/>
                <w:numId w:val="8"/>
              </w:numPr>
              <w:rPr>
                <w:rFonts w:ascii="Roboto" w:eastAsia="Roboto" w:hAnsi="Roboto" w:cs="Roboto"/>
                <w:color w:val="00B050"/>
                <w:sz w:val="18"/>
                <w:szCs w:val="18"/>
              </w:rPr>
            </w:pPr>
            <w:r>
              <w:rPr>
                <w:rFonts w:ascii="Roboto" w:eastAsia="Roboto" w:hAnsi="Roboto" w:cs="Roboto"/>
                <w:color w:val="00B050"/>
                <w:sz w:val="18"/>
                <w:szCs w:val="18"/>
              </w:rPr>
              <w:t xml:space="preserve">Entre 3 y 4 </w:t>
            </w:r>
            <w:proofErr w:type="spellStart"/>
            <w:r>
              <w:rPr>
                <w:rFonts w:ascii="Roboto" w:eastAsia="Roboto" w:hAnsi="Roboto" w:cs="Roboto"/>
                <w:color w:val="00B050"/>
                <w:sz w:val="18"/>
                <w:szCs w:val="18"/>
              </w:rPr>
              <w:t>años</w:t>
            </w:r>
            <w:proofErr w:type="spellEnd"/>
          </w:p>
          <w:p w14:paraId="333AD523" w14:textId="77777777" w:rsidR="00075C1B" w:rsidRDefault="00AE2422">
            <w:pPr>
              <w:numPr>
                <w:ilvl w:val="0"/>
                <w:numId w:val="8"/>
              </w:numPr>
              <w:rPr>
                <w:rFonts w:ascii="Roboto" w:eastAsia="Roboto" w:hAnsi="Roboto" w:cs="Roboto"/>
                <w:color w:val="00B050"/>
                <w:sz w:val="18"/>
                <w:szCs w:val="18"/>
              </w:rPr>
            </w:pPr>
            <w:r>
              <w:rPr>
                <w:rFonts w:ascii="Roboto" w:eastAsia="Roboto" w:hAnsi="Roboto" w:cs="Roboto"/>
                <w:color w:val="00B050"/>
                <w:sz w:val="18"/>
                <w:szCs w:val="18"/>
              </w:rPr>
              <w:t xml:space="preserve">Entre 4 y 5 </w:t>
            </w:r>
            <w:proofErr w:type="spellStart"/>
            <w:r>
              <w:rPr>
                <w:rFonts w:ascii="Roboto" w:eastAsia="Roboto" w:hAnsi="Roboto" w:cs="Roboto"/>
                <w:color w:val="00B050"/>
                <w:sz w:val="18"/>
                <w:szCs w:val="18"/>
              </w:rPr>
              <w:t>años</w:t>
            </w:r>
            <w:proofErr w:type="spellEnd"/>
          </w:p>
          <w:p w14:paraId="730F65C5" w14:textId="77777777" w:rsidR="00075C1B" w:rsidRDefault="00AE2422">
            <w:pPr>
              <w:numPr>
                <w:ilvl w:val="0"/>
                <w:numId w:val="8"/>
              </w:numPr>
              <w:rPr>
                <w:rFonts w:ascii="Roboto" w:eastAsia="Roboto" w:hAnsi="Roboto" w:cs="Roboto"/>
                <w:color w:val="00B050"/>
                <w:sz w:val="18"/>
                <w:szCs w:val="18"/>
              </w:rPr>
            </w:pPr>
            <w:r>
              <w:rPr>
                <w:rFonts w:ascii="Roboto" w:eastAsia="Roboto" w:hAnsi="Roboto" w:cs="Roboto"/>
                <w:color w:val="00B050"/>
                <w:sz w:val="18"/>
                <w:szCs w:val="18"/>
              </w:rPr>
              <w:t xml:space="preserve">Más de 5 </w:t>
            </w:r>
            <w:proofErr w:type="spellStart"/>
            <w:r>
              <w:rPr>
                <w:rFonts w:ascii="Roboto" w:eastAsia="Roboto" w:hAnsi="Roboto" w:cs="Roboto"/>
                <w:color w:val="00B050"/>
                <w:sz w:val="18"/>
                <w:szCs w:val="18"/>
              </w:rPr>
              <w:t>años</w:t>
            </w:r>
            <w:proofErr w:type="spellEnd"/>
          </w:p>
        </w:tc>
      </w:tr>
      <w:tr w:rsidR="00075C1B" w:rsidRPr="00992E97" w14:paraId="3073F20E" w14:textId="77777777">
        <w:tc>
          <w:tcPr>
            <w:tcW w:w="3120" w:type="dxa"/>
            <w:shd w:val="clear" w:color="auto" w:fill="auto"/>
            <w:tcMar>
              <w:top w:w="100" w:type="dxa"/>
              <w:left w:w="100" w:type="dxa"/>
              <w:bottom w:w="100" w:type="dxa"/>
              <w:right w:w="100" w:type="dxa"/>
            </w:tcMar>
          </w:tcPr>
          <w:p w14:paraId="580DA061"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sz w:val="18"/>
                <w:szCs w:val="18"/>
                <w:lang w:val="es-419"/>
              </w:rPr>
            </w:pPr>
            <w:r w:rsidRPr="00B733DF">
              <w:rPr>
                <w:rFonts w:ascii="Roboto" w:eastAsia="Roboto" w:hAnsi="Roboto" w:cs="Roboto"/>
                <w:sz w:val="18"/>
                <w:szCs w:val="18"/>
                <w:lang w:val="es-419"/>
              </w:rPr>
              <w:t>4. ¿Cuál fue el principal motivo por el cual empezó a usar la bicicleta como modo de transporte?</w:t>
            </w:r>
          </w:p>
        </w:tc>
        <w:tc>
          <w:tcPr>
            <w:tcW w:w="3120" w:type="dxa"/>
            <w:shd w:val="clear" w:color="auto" w:fill="auto"/>
            <w:tcMar>
              <w:top w:w="100" w:type="dxa"/>
              <w:left w:w="100" w:type="dxa"/>
              <w:bottom w:w="100" w:type="dxa"/>
              <w:right w:w="100" w:type="dxa"/>
            </w:tcMar>
          </w:tcPr>
          <w:p w14:paraId="1DCE9596"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sidRPr="00B733DF">
              <w:rPr>
                <w:rFonts w:ascii="Roboto" w:eastAsia="Roboto" w:hAnsi="Roboto" w:cs="Roboto"/>
                <w:color w:val="CC0000"/>
                <w:sz w:val="18"/>
                <w:szCs w:val="18"/>
                <w:lang w:val="es-419"/>
              </w:rPr>
              <w:t xml:space="preserve">Da las opciones posibles, y marca una cruz en la casilla correspondiente. En caso de que la persona indique otro motivo, </w:t>
            </w:r>
            <w:r w:rsidRPr="00B733DF">
              <w:rPr>
                <w:rFonts w:ascii="Roboto" w:eastAsia="Roboto" w:hAnsi="Roboto" w:cs="Roboto"/>
                <w:color w:val="CC0000"/>
                <w:sz w:val="18"/>
                <w:szCs w:val="18"/>
                <w:lang w:val="es-419"/>
              </w:rPr>
              <w:lastRenderedPageBreak/>
              <w:t>escríbelo en el espacio disponible.</w:t>
            </w:r>
          </w:p>
        </w:tc>
        <w:tc>
          <w:tcPr>
            <w:tcW w:w="3120" w:type="dxa"/>
            <w:shd w:val="clear" w:color="auto" w:fill="auto"/>
            <w:tcMar>
              <w:top w:w="100" w:type="dxa"/>
              <w:left w:w="100" w:type="dxa"/>
              <w:bottom w:w="100" w:type="dxa"/>
              <w:right w:w="100" w:type="dxa"/>
            </w:tcMar>
          </w:tcPr>
          <w:p w14:paraId="194D67FF"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lastRenderedPageBreak/>
              <w:t>Reporta la información con el número adecuado:</w:t>
            </w:r>
          </w:p>
          <w:p w14:paraId="499B6692" w14:textId="77777777" w:rsidR="00075C1B" w:rsidRDefault="00AE2422">
            <w:pPr>
              <w:numPr>
                <w:ilvl w:val="0"/>
                <w:numId w:val="10"/>
              </w:numPr>
              <w:rPr>
                <w:rFonts w:ascii="Roboto" w:eastAsia="Roboto" w:hAnsi="Roboto" w:cs="Roboto"/>
                <w:color w:val="00B050"/>
                <w:sz w:val="18"/>
                <w:szCs w:val="18"/>
              </w:rPr>
            </w:pPr>
            <w:r>
              <w:rPr>
                <w:rFonts w:ascii="Roboto" w:eastAsia="Roboto" w:hAnsi="Roboto" w:cs="Roboto"/>
                <w:color w:val="00B050"/>
                <w:sz w:val="18"/>
                <w:szCs w:val="18"/>
              </w:rPr>
              <w:t xml:space="preserve">Es </w:t>
            </w:r>
            <w:proofErr w:type="spellStart"/>
            <w:r>
              <w:rPr>
                <w:rFonts w:ascii="Roboto" w:eastAsia="Roboto" w:hAnsi="Roboto" w:cs="Roboto"/>
                <w:color w:val="00B050"/>
                <w:sz w:val="18"/>
                <w:szCs w:val="18"/>
              </w:rPr>
              <w:t>más</w:t>
            </w:r>
            <w:proofErr w:type="spellEnd"/>
            <w:r>
              <w:rPr>
                <w:rFonts w:ascii="Roboto" w:eastAsia="Roboto" w:hAnsi="Roboto" w:cs="Roboto"/>
                <w:color w:val="00B050"/>
                <w:sz w:val="18"/>
                <w:szCs w:val="18"/>
              </w:rPr>
              <w:t xml:space="preserve"> </w:t>
            </w:r>
            <w:proofErr w:type="spellStart"/>
            <w:r>
              <w:rPr>
                <w:rFonts w:ascii="Roboto" w:eastAsia="Roboto" w:hAnsi="Roboto" w:cs="Roboto"/>
                <w:color w:val="00B050"/>
                <w:sz w:val="18"/>
                <w:szCs w:val="18"/>
              </w:rPr>
              <w:t>barato</w:t>
            </w:r>
            <w:proofErr w:type="spellEnd"/>
          </w:p>
          <w:p w14:paraId="69BACD12" w14:textId="77777777" w:rsidR="00075C1B" w:rsidRDefault="00AE2422">
            <w:pPr>
              <w:numPr>
                <w:ilvl w:val="0"/>
                <w:numId w:val="10"/>
              </w:numPr>
              <w:rPr>
                <w:rFonts w:ascii="Roboto" w:eastAsia="Roboto" w:hAnsi="Roboto" w:cs="Roboto"/>
                <w:color w:val="00B050"/>
                <w:sz w:val="18"/>
                <w:szCs w:val="18"/>
              </w:rPr>
            </w:pPr>
            <w:r>
              <w:rPr>
                <w:rFonts w:ascii="Roboto" w:eastAsia="Roboto" w:hAnsi="Roboto" w:cs="Roboto"/>
                <w:color w:val="00B050"/>
                <w:sz w:val="18"/>
                <w:szCs w:val="18"/>
              </w:rPr>
              <w:t xml:space="preserve">Es </w:t>
            </w:r>
            <w:proofErr w:type="spellStart"/>
            <w:r>
              <w:rPr>
                <w:rFonts w:ascii="Roboto" w:eastAsia="Roboto" w:hAnsi="Roboto" w:cs="Roboto"/>
                <w:color w:val="00B050"/>
                <w:sz w:val="18"/>
                <w:szCs w:val="18"/>
              </w:rPr>
              <w:t>más</w:t>
            </w:r>
            <w:proofErr w:type="spellEnd"/>
            <w:r>
              <w:rPr>
                <w:rFonts w:ascii="Roboto" w:eastAsia="Roboto" w:hAnsi="Roboto" w:cs="Roboto"/>
                <w:color w:val="00B050"/>
                <w:sz w:val="18"/>
                <w:szCs w:val="18"/>
              </w:rPr>
              <w:t xml:space="preserve"> </w:t>
            </w:r>
            <w:proofErr w:type="spellStart"/>
            <w:r>
              <w:rPr>
                <w:rFonts w:ascii="Roboto" w:eastAsia="Roboto" w:hAnsi="Roboto" w:cs="Roboto"/>
                <w:color w:val="00B050"/>
                <w:sz w:val="18"/>
                <w:szCs w:val="18"/>
              </w:rPr>
              <w:t>rápido</w:t>
            </w:r>
            <w:proofErr w:type="spellEnd"/>
            <w:r>
              <w:rPr>
                <w:rFonts w:ascii="Roboto" w:eastAsia="Roboto" w:hAnsi="Roboto" w:cs="Roboto"/>
                <w:color w:val="00B050"/>
                <w:sz w:val="18"/>
                <w:szCs w:val="18"/>
              </w:rPr>
              <w:t xml:space="preserve"> y </w:t>
            </w:r>
            <w:proofErr w:type="spellStart"/>
            <w:r>
              <w:rPr>
                <w:rFonts w:ascii="Roboto" w:eastAsia="Roboto" w:hAnsi="Roboto" w:cs="Roboto"/>
                <w:color w:val="00B050"/>
                <w:sz w:val="18"/>
                <w:szCs w:val="18"/>
              </w:rPr>
              <w:t>práctico</w:t>
            </w:r>
            <w:proofErr w:type="spellEnd"/>
          </w:p>
          <w:p w14:paraId="3E5A2A2B" w14:textId="77777777" w:rsidR="00075C1B" w:rsidRDefault="00AE2422">
            <w:pPr>
              <w:numPr>
                <w:ilvl w:val="0"/>
                <w:numId w:val="10"/>
              </w:numPr>
              <w:rPr>
                <w:rFonts w:ascii="Roboto" w:eastAsia="Roboto" w:hAnsi="Roboto" w:cs="Roboto"/>
                <w:color w:val="00B050"/>
                <w:sz w:val="18"/>
                <w:szCs w:val="18"/>
              </w:rPr>
            </w:pPr>
            <w:r>
              <w:rPr>
                <w:rFonts w:ascii="Roboto" w:eastAsia="Roboto" w:hAnsi="Roboto" w:cs="Roboto"/>
                <w:color w:val="00B050"/>
                <w:sz w:val="18"/>
                <w:szCs w:val="18"/>
              </w:rPr>
              <w:lastRenderedPageBreak/>
              <w:t xml:space="preserve">Es </w:t>
            </w:r>
            <w:proofErr w:type="spellStart"/>
            <w:r>
              <w:rPr>
                <w:rFonts w:ascii="Roboto" w:eastAsia="Roboto" w:hAnsi="Roboto" w:cs="Roboto"/>
                <w:color w:val="00B050"/>
                <w:sz w:val="18"/>
                <w:szCs w:val="18"/>
              </w:rPr>
              <w:t>más</w:t>
            </w:r>
            <w:proofErr w:type="spellEnd"/>
            <w:r>
              <w:rPr>
                <w:rFonts w:ascii="Roboto" w:eastAsia="Roboto" w:hAnsi="Roboto" w:cs="Roboto"/>
                <w:color w:val="00B050"/>
                <w:sz w:val="18"/>
                <w:szCs w:val="18"/>
              </w:rPr>
              <w:t xml:space="preserve"> </w:t>
            </w:r>
            <w:proofErr w:type="spellStart"/>
            <w:r>
              <w:rPr>
                <w:rFonts w:ascii="Roboto" w:eastAsia="Roboto" w:hAnsi="Roboto" w:cs="Roboto"/>
                <w:color w:val="00B050"/>
                <w:sz w:val="18"/>
                <w:szCs w:val="18"/>
              </w:rPr>
              <w:t>saludable</w:t>
            </w:r>
            <w:proofErr w:type="spellEnd"/>
          </w:p>
          <w:p w14:paraId="24108C6A" w14:textId="77777777" w:rsidR="00075C1B" w:rsidRPr="00B733DF" w:rsidRDefault="00AE2422">
            <w:pPr>
              <w:numPr>
                <w:ilvl w:val="0"/>
                <w:numId w:val="10"/>
              </w:numPr>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Es bueno para el medio ambiente</w:t>
            </w:r>
          </w:p>
          <w:p w14:paraId="29E77B5A" w14:textId="3B315254" w:rsidR="00075C1B" w:rsidRPr="00B733DF" w:rsidRDefault="00AE2422">
            <w:pPr>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 xml:space="preserve">En caso de ser “otro”, </w:t>
            </w:r>
            <w:r w:rsidR="00BB13DC">
              <w:rPr>
                <w:rFonts w:ascii="Roboto" w:eastAsia="Roboto" w:hAnsi="Roboto" w:cs="Roboto"/>
                <w:color w:val="00B050"/>
                <w:sz w:val="18"/>
                <w:szCs w:val="18"/>
                <w:lang w:val="es-419"/>
              </w:rPr>
              <w:t xml:space="preserve">reporta 5 en la 1era columna y </w:t>
            </w:r>
            <w:r w:rsidRPr="00B733DF">
              <w:rPr>
                <w:rFonts w:ascii="Roboto" w:eastAsia="Roboto" w:hAnsi="Roboto" w:cs="Roboto"/>
                <w:color w:val="00B050"/>
                <w:sz w:val="18"/>
                <w:szCs w:val="18"/>
                <w:lang w:val="es-419"/>
              </w:rPr>
              <w:t>escribe el motivo</w:t>
            </w:r>
            <w:r w:rsidR="00BB13DC">
              <w:rPr>
                <w:rFonts w:ascii="Roboto" w:eastAsia="Roboto" w:hAnsi="Roboto" w:cs="Roboto"/>
                <w:color w:val="00B050"/>
                <w:sz w:val="18"/>
                <w:szCs w:val="18"/>
                <w:lang w:val="es-419"/>
              </w:rPr>
              <w:t xml:space="preserve"> en la 2da</w:t>
            </w:r>
            <w:r w:rsidRPr="00B733DF">
              <w:rPr>
                <w:rFonts w:ascii="Roboto" w:eastAsia="Roboto" w:hAnsi="Roboto" w:cs="Roboto"/>
                <w:color w:val="00B050"/>
                <w:sz w:val="18"/>
                <w:szCs w:val="18"/>
                <w:lang w:val="es-419"/>
              </w:rPr>
              <w:t>.</w:t>
            </w:r>
          </w:p>
        </w:tc>
      </w:tr>
      <w:tr w:rsidR="00075C1B" w:rsidRPr="00992E97" w14:paraId="3F09C23B" w14:textId="77777777">
        <w:tc>
          <w:tcPr>
            <w:tcW w:w="3120" w:type="dxa"/>
            <w:shd w:val="clear" w:color="auto" w:fill="auto"/>
            <w:tcMar>
              <w:top w:w="100" w:type="dxa"/>
              <w:left w:w="100" w:type="dxa"/>
              <w:bottom w:w="100" w:type="dxa"/>
              <w:right w:w="100" w:type="dxa"/>
            </w:tcMar>
          </w:tcPr>
          <w:p w14:paraId="6B19CC10"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sz w:val="18"/>
                <w:szCs w:val="18"/>
                <w:lang w:val="es-419"/>
              </w:rPr>
            </w:pPr>
            <w:r w:rsidRPr="00B733DF">
              <w:rPr>
                <w:rFonts w:ascii="Roboto" w:eastAsia="Roboto" w:hAnsi="Roboto" w:cs="Roboto"/>
                <w:sz w:val="18"/>
                <w:szCs w:val="18"/>
                <w:lang w:val="es-419"/>
              </w:rPr>
              <w:lastRenderedPageBreak/>
              <w:t>5. Durante sus trayectos en bicicleta ¿cuál es la principal dificultad que enfrenta?</w:t>
            </w:r>
          </w:p>
        </w:tc>
        <w:tc>
          <w:tcPr>
            <w:tcW w:w="3120" w:type="dxa"/>
            <w:shd w:val="clear" w:color="auto" w:fill="auto"/>
            <w:tcMar>
              <w:top w:w="100" w:type="dxa"/>
              <w:left w:w="100" w:type="dxa"/>
              <w:bottom w:w="100" w:type="dxa"/>
              <w:right w:w="100" w:type="dxa"/>
            </w:tcMar>
          </w:tcPr>
          <w:p w14:paraId="57B67EDE"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sidRPr="00B733DF">
              <w:rPr>
                <w:rFonts w:ascii="Roboto" w:eastAsia="Roboto" w:hAnsi="Roboto" w:cs="Roboto"/>
                <w:color w:val="CC0000"/>
                <w:sz w:val="18"/>
                <w:szCs w:val="18"/>
                <w:lang w:val="es-419"/>
              </w:rPr>
              <w:t>Da las opciones posibles, y únicamente las dos opciones de “falta de seguridad pública” si la persona indica esta dificultad. Marca con una cruz la casilla correspondiente. En caso de que la persona indique otra dificultad, escríbela en el espacio disponible.</w:t>
            </w:r>
          </w:p>
        </w:tc>
        <w:tc>
          <w:tcPr>
            <w:tcW w:w="3120" w:type="dxa"/>
            <w:shd w:val="clear" w:color="auto" w:fill="auto"/>
            <w:tcMar>
              <w:top w:w="100" w:type="dxa"/>
              <w:left w:w="100" w:type="dxa"/>
              <w:bottom w:w="100" w:type="dxa"/>
              <w:right w:w="100" w:type="dxa"/>
            </w:tcMar>
          </w:tcPr>
          <w:p w14:paraId="0F2DEAA3"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 xml:space="preserve">Reporta la información con el número adecuado: </w:t>
            </w:r>
          </w:p>
          <w:p w14:paraId="6F8F167A" w14:textId="77777777" w:rsidR="00075C1B" w:rsidRPr="00B733DF" w:rsidRDefault="00AE2422">
            <w:pPr>
              <w:numPr>
                <w:ilvl w:val="0"/>
                <w:numId w:val="9"/>
              </w:numPr>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Falta de seguridad en el tráfico</w:t>
            </w:r>
          </w:p>
          <w:p w14:paraId="5F5E270D" w14:textId="77777777" w:rsidR="00075C1B" w:rsidRPr="00B733DF" w:rsidRDefault="00AE2422">
            <w:pPr>
              <w:numPr>
                <w:ilvl w:val="0"/>
                <w:numId w:val="9"/>
              </w:numPr>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Falta de seguridad pública: asalto/robo</w:t>
            </w:r>
          </w:p>
          <w:p w14:paraId="3A0D0ABE" w14:textId="77777777" w:rsidR="00075C1B" w:rsidRPr="00B733DF" w:rsidRDefault="00AE2422">
            <w:pPr>
              <w:numPr>
                <w:ilvl w:val="0"/>
                <w:numId w:val="9"/>
              </w:numPr>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Falta de seguridad pública: acoso sexual</w:t>
            </w:r>
          </w:p>
          <w:p w14:paraId="2161FFE1" w14:textId="77777777" w:rsidR="00075C1B" w:rsidRDefault="00AE2422">
            <w:pPr>
              <w:numPr>
                <w:ilvl w:val="0"/>
                <w:numId w:val="9"/>
              </w:numPr>
              <w:rPr>
                <w:rFonts w:ascii="Roboto" w:eastAsia="Roboto" w:hAnsi="Roboto" w:cs="Roboto"/>
                <w:color w:val="00B050"/>
                <w:sz w:val="18"/>
                <w:szCs w:val="18"/>
              </w:rPr>
            </w:pPr>
            <w:r>
              <w:rPr>
                <w:rFonts w:ascii="Roboto" w:eastAsia="Roboto" w:hAnsi="Roboto" w:cs="Roboto"/>
                <w:color w:val="00B050"/>
                <w:sz w:val="18"/>
                <w:szCs w:val="18"/>
              </w:rPr>
              <w:t xml:space="preserve">Falta de </w:t>
            </w:r>
            <w:proofErr w:type="spellStart"/>
            <w:r>
              <w:rPr>
                <w:rFonts w:ascii="Roboto" w:eastAsia="Roboto" w:hAnsi="Roboto" w:cs="Roboto"/>
                <w:color w:val="00B050"/>
                <w:sz w:val="18"/>
                <w:szCs w:val="18"/>
              </w:rPr>
              <w:t>señalización</w:t>
            </w:r>
            <w:proofErr w:type="spellEnd"/>
          </w:p>
          <w:p w14:paraId="47A220F2" w14:textId="77777777" w:rsidR="00075C1B" w:rsidRPr="00B733DF" w:rsidRDefault="00AE2422">
            <w:pPr>
              <w:numPr>
                <w:ilvl w:val="0"/>
                <w:numId w:val="9"/>
              </w:numPr>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Falta de infraestructura vial ciclista adecuada (ciclovía, ciclocarril, carril de prioridad ciclista)</w:t>
            </w:r>
          </w:p>
          <w:p w14:paraId="31D6C552" w14:textId="77777777" w:rsidR="00075C1B" w:rsidRDefault="00AE2422">
            <w:pPr>
              <w:numPr>
                <w:ilvl w:val="0"/>
                <w:numId w:val="9"/>
              </w:numPr>
              <w:rPr>
                <w:rFonts w:ascii="Roboto" w:eastAsia="Roboto" w:hAnsi="Roboto" w:cs="Roboto"/>
                <w:color w:val="00B050"/>
                <w:sz w:val="18"/>
                <w:szCs w:val="18"/>
              </w:rPr>
            </w:pPr>
            <w:r>
              <w:rPr>
                <w:rFonts w:ascii="Roboto" w:eastAsia="Roboto" w:hAnsi="Roboto" w:cs="Roboto"/>
                <w:color w:val="00B050"/>
                <w:sz w:val="18"/>
                <w:szCs w:val="18"/>
              </w:rPr>
              <w:t xml:space="preserve">Falta de </w:t>
            </w:r>
            <w:proofErr w:type="spellStart"/>
            <w:r>
              <w:rPr>
                <w:rFonts w:ascii="Roboto" w:eastAsia="Roboto" w:hAnsi="Roboto" w:cs="Roboto"/>
                <w:color w:val="00B050"/>
                <w:sz w:val="18"/>
                <w:szCs w:val="18"/>
              </w:rPr>
              <w:t>bici-estacionamiento</w:t>
            </w:r>
            <w:proofErr w:type="spellEnd"/>
          </w:p>
          <w:p w14:paraId="175CB9BA" w14:textId="77777777" w:rsidR="00075C1B" w:rsidRPr="00B733DF" w:rsidRDefault="00AE2422">
            <w:pPr>
              <w:numPr>
                <w:ilvl w:val="0"/>
                <w:numId w:val="9"/>
              </w:numPr>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Falta de facilidades para combinar la bicicleta con el transporte público</w:t>
            </w:r>
          </w:p>
          <w:p w14:paraId="5B4DCD5D" w14:textId="3277F8A1" w:rsidR="00075C1B" w:rsidRDefault="00AE2422">
            <w:pPr>
              <w:numPr>
                <w:ilvl w:val="0"/>
                <w:numId w:val="9"/>
              </w:numPr>
              <w:rPr>
                <w:rFonts w:ascii="Roboto" w:eastAsia="Roboto" w:hAnsi="Roboto" w:cs="Roboto"/>
                <w:color w:val="00B050"/>
                <w:sz w:val="18"/>
                <w:szCs w:val="18"/>
              </w:rPr>
            </w:pPr>
            <w:proofErr w:type="spellStart"/>
            <w:r>
              <w:rPr>
                <w:rFonts w:ascii="Roboto" w:eastAsia="Roboto" w:hAnsi="Roboto" w:cs="Roboto"/>
                <w:color w:val="00B050"/>
                <w:sz w:val="18"/>
                <w:szCs w:val="18"/>
              </w:rPr>
              <w:t>Clima</w:t>
            </w:r>
            <w:proofErr w:type="spellEnd"/>
            <w:r>
              <w:rPr>
                <w:rFonts w:ascii="Roboto" w:eastAsia="Roboto" w:hAnsi="Roboto" w:cs="Roboto"/>
                <w:color w:val="00B050"/>
                <w:sz w:val="18"/>
                <w:szCs w:val="18"/>
              </w:rPr>
              <w:t xml:space="preserve"> </w:t>
            </w:r>
            <w:proofErr w:type="spellStart"/>
            <w:r>
              <w:rPr>
                <w:rFonts w:ascii="Roboto" w:eastAsia="Roboto" w:hAnsi="Roboto" w:cs="Roboto"/>
                <w:color w:val="00B050"/>
                <w:sz w:val="18"/>
                <w:szCs w:val="18"/>
              </w:rPr>
              <w:t>extremo</w:t>
            </w:r>
            <w:proofErr w:type="spellEnd"/>
          </w:p>
          <w:p w14:paraId="3F8A0524" w14:textId="69301F87" w:rsidR="00E50EA6" w:rsidRDefault="00E50EA6">
            <w:pPr>
              <w:numPr>
                <w:ilvl w:val="0"/>
                <w:numId w:val="9"/>
              </w:numPr>
              <w:rPr>
                <w:rFonts w:ascii="Roboto" w:eastAsia="Roboto" w:hAnsi="Roboto" w:cs="Roboto"/>
                <w:color w:val="00B050"/>
                <w:sz w:val="18"/>
                <w:szCs w:val="18"/>
              </w:rPr>
            </w:pPr>
            <w:proofErr w:type="spellStart"/>
            <w:r>
              <w:rPr>
                <w:rFonts w:ascii="Roboto" w:eastAsia="Roboto" w:hAnsi="Roboto" w:cs="Roboto"/>
                <w:color w:val="00B050"/>
                <w:sz w:val="18"/>
                <w:szCs w:val="18"/>
              </w:rPr>
              <w:t>Pendientes</w:t>
            </w:r>
            <w:proofErr w:type="spellEnd"/>
            <w:r>
              <w:rPr>
                <w:rFonts w:ascii="Roboto" w:eastAsia="Roboto" w:hAnsi="Roboto" w:cs="Roboto"/>
                <w:color w:val="00B050"/>
                <w:sz w:val="18"/>
                <w:szCs w:val="18"/>
              </w:rPr>
              <w:t xml:space="preserve"> / </w:t>
            </w:r>
            <w:proofErr w:type="spellStart"/>
            <w:r>
              <w:rPr>
                <w:rFonts w:ascii="Roboto" w:eastAsia="Roboto" w:hAnsi="Roboto" w:cs="Roboto"/>
                <w:color w:val="00B050"/>
                <w:sz w:val="18"/>
                <w:szCs w:val="18"/>
              </w:rPr>
              <w:t>topografía</w:t>
            </w:r>
            <w:proofErr w:type="spellEnd"/>
          </w:p>
          <w:p w14:paraId="0512D889" w14:textId="6F5F777E" w:rsidR="00075C1B" w:rsidRPr="00B733DF" w:rsidRDefault="00AE2422">
            <w:pPr>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 xml:space="preserve">En caso de ser “otro”, </w:t>
            </w:r>
            <w:r w:rsidR="00BB13DC">
              <w:rPr>
                <w:rFonts w:ascii="Roboto" w:eastAsia="Roboto" w:hAnsi="Roboto" w:cs="Roboto"/>
                <w:color w:val="00B050"/>
                <w:sz w:val="18"/>
                <w:szCs w:val="18"/>
                <w:lang w:val="es-419"/>
              </w:rPr>
              <w:t xml:space="preserve">reporta </w:t>
            </w:r>
            <w:r w:rsidR="00E50EA6">
              <w:rPr>
                <w:rFonts w:ascii="Roboto" w:eastAsia="Roboto" w:hAnsi="Roboto" w:cs="Roboto"/>
                <w:color w:val="00B050"/>
                <w:sz w:val="18"/>
                <w:szCs w:val="18"/>
                <w:lang w:val="es-419"/>
              </w:rPr>
              <w:t>10</w:t>
            </w:r>
            <w:r w:rsidR="00BB13DC">
              <w:rPr>
                <w:rFonts w:ascii="Roboto" w:eastAsia="Roboto" w:hAnsi="Roboto" w:cs="Roboto"/>
                <w:color w:val="00B050"/>
                <w:sz w:val="18"/>
                <w:szCs w:val="18"/>
                <w:lang w:val="es-419"/>
              </w:rPr>
              <w:t xml:space="preserve"> en la 1era columna y </w:t>
            </w:r>
            <w:r w:rsidR="00BB13DC" w:rsidRPr="00B733DF">
              <w:rPr>
                <w:rFonts w:ascii="Roboto" w:eastAsia="Roboto" w:hAnsi="Roboto" w:cs="Roboto"/>
                <w:color w:val="00B050"/>
                <w:sz w:val="18"/>
                <w:szCs w:val="18"/>
                <w:lang w:val="es-419"/>
              </w:rPr>
              <w:t xml:space="preserve">escribe </w:t>
            </w:r>
            <w:r w:rsidR="00BB13DC">
              <w:rPr>
                <w:rFonts w:ascii="Roboto" w:eastAsia="Roboto" w:hAnsi="Roboto" w:cs="Roboto"/>
                <w:color w:val="00B050"/>
                <w:sz w:val="18"/>
                <w:szCs w:val="18"/>
                <w:lang w:val="es-419"/>
              </w:rPr>
              <w:t>la dificultad en la 2da</w:t>
            </w:r>
            <w:r w:rsidR="00BB13DC" w:rsidRPr="00B733DF">
              <w:rPr>
                <w:rFonts w:ascii="Roboto" w:eastAsia="Roboto" w:hAnsi="Roboto" w:cs="Roboto"/>
                <w:color w:val="00B050"/>
                <w:sz w:val="18"/>
                <w:szCs w:val="18"/>
                <w:lang w:val="es-419"/>
              </w:rPr>
              <w:t>.</w:t>
            </w:r>
          </w:p>
        </w:tc>
      </w:tr>
      <w:tr w:rsidR="00075C1B" w14:paraId="34A6287E" w14:textId="77777777">
        <w:tc>
          <w:tcPr>
            <w:tcW w:w="3120" w:type="dxa"/>
            <w:shd w:val="clear" w:color="auto" w:fill="auto"/>
            <w:tcMar>
              <w:top w:w="100" w:type="dxa"/>
              <w:left w:w="100" w:type="dxa"/>
              <w:bottom w:w="100" w:type="dxa"/>
              <w:right w:w="100" w:type="dxa"/>
            </w:tcMar>
          </w:tcPr>
          <w:p w14:paraId="746D2FB1" w14:textId="77777777" w:rsidR="00075C1B" w:rsidRPr="00B733DF" w:rsidRDefault="00AE2422">
            <w:pPr>
              <w:contextualSpacing w:val="0"/>
              <w:rPr>
                <w:rFonts w:ascii="Roboto" w:eastAsia="Roboto" w:hAnsi="Roboto" w:cs="Roboto"/>
                <w:sz w:val="18"/>
                <w:szCs w:val="18"/>
                <w:lang w:val="es-419"/>
              </w:rPr>
            </w:pPr>
            <w:r w:rsidRPr="00B733DF">
              <w:rPr>
                <w:rFonts w:ascii="Roboto" w:eastAsia="Roboto" w:hAnsi="Roboto" w:cs="Roboto"/>
                <w:sz w:val="18"/>
                <w:szCs w:val="18"/>
                <w:lang w:val="es-419"/>
              </w:rPr>
              <w:t>6. En los últimos dos años ¿ha sufrido una caída o una colisión mientras usaba la bicicleta?</w:t>
            </w:r>
          </w:p>
        </w:tc>
        <w:tc>
          <w:tcPr>
            <w:tcW w:w="3120" w:type="dxa"/>
            <w:shd w:val="clear" w:color="auto" w:fill="auto"/>
            <w:tcMar>
              <w:top w:w="100" w:type="dxa"/>
              <w:left w:w="100" w:type="dxa"/>
              <w:bottom w:w="100" w:type="dxa"/>
              <w:right w:w="100" w:type="dxa"/>
            </w:tcMar>
          </w:tcPr>
          <w:p w14:paraId="1BCB8679"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sidRPr="00B733DF">
              <w:rPr>
                <w:rFonts w:ascii="Roboto" w:eastAsia="Roboto" w:hAnsi="Roboto" w:cs="Roboto"/>
                <w:color w:val="CC0000"/>
                <w:sz w:val="18"/>
                <w:szCs w:val="18"/>
                <w:lang w:val="es-419"/>
              </w:rPr>
              <w:t>Marca con una cruz la casilla correspondiente.</w:t>
            </w:r>
          </w:p>
        </w:tc>
        <w:tc>
          <w:tcPr>
            <w:tcW w:w="3120" w:type="dxa"/>
            <w:shd w:val="clear" w:color="auto" w:fill="auto"/>
            <w:tcMar>
              <w:top w:w="100" w:type="dxa"/>
              <w:left w:w="100" w:type="dxa"/>
              <w:bottom w:w="100" w:type="dxa"/>
              <w:right w:w="100" w:type="dxa"/>
            </w:tcMar>
          </w:tcPr>
          <w:p w14:paraId="69F29C75"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 xml:space="preserve">Reporta la información con el número adecuado: </w:t>
            </w:r>
          </w:p>
          <w:p w14:paraId="1B691FCE" w14:textId="77777777" w:rsidR="00075C1B" w:rsidRDefault="00AE2422">
            <w:pPr>
              <w:widowControl w:val="0"/>
              <w:numPr>
                <w:ilvl w:val="0"/>
                <w:numId w:val="3"/>
              </w:numPr>
              <w:pBdr>
                <w:top w:val="nil"/>
                <w:left w:val="nil"/>
                <w:bottom w:val="nil"/>
                <w:right w:val="nil"/>
                <w:between w:val="nil"/>
              </w:pBdr>
              <w:spacing w:line="240" w:lineRule="auto"/>
              <w:rPr>
                <w:rFonts w:ascii="Roboto" w:eastAsia="Roboto" w:hAnsi="Roboto" w:cs="Roboto"/>
                <w:color w:val="00B050"/>
                <w:sz w:val="18"/>
                <w:szCs w:val="18"/>
              </w:rPr>
            </w:pPr>
            <w:proofErr w:type="spellStart"/>
            <w:r>
              <w:rPr>
                <w:rFonts w:ascii="Roboto" w:eastAsia="Roboto" w:hAnsi="Roboto" w:cs="Roboto"/>
                <w:color w:val="00B050"/>
                <w:sz w:val="18"/>
                <w:szCs w:val="18"/>
              </w:rPr>
              <w:t>Sí</w:t>
            </w:r>
            <w:proofErr w:type="spellEnd"/>
          </w:p>
          <w:p w14:paraId="2AF5D982" w14:textId="77777777" w:rsidR="00075C1B" w:rsidRDefault="00AE2422">
            <w:pPr>
              <w:widowControl w:val="0"/>
              <w:numPr>
                <w:ilvl w:val="0"/>
                <w:numId w:val="3"/>
              </w:numPr>
              <w:pBdr>
                <w:top w:val="nil"/>
                <w:left w:val="nil"/>
                <w:bottom w:val="nil"/>
                <w:right w:val="nil"/>
                <w:between w:val="nil"/>
              </w:pBdr>
              <w:spacing w:line="240" w:lineRule="auto"/>
              <w:rPr>
                <w:rFonts w:ascii="Roboto" w:eastAsia="Roboto" w:hAnsi="Roboto" w:cs="Roboto"/>
                <w:color w:val="00B050"/>
                <w:sz w:val="18"/>
                <w:szCs w:val="18"/>
              </w:rPr>
            </w:pPr>
            <w:r>
              <w:rPr>
                <w:rFonts w:ascii="Roboto" w:eastAsia="Roboto" w:hAnsi="Roboto" w:cs="Roboto"/>
                <w:color w:val="00B050"/>
                <w:sz w:val="18"/>
                <w:szCs w:val="18"/>
              </w:rPr>
              <w:t>No</w:t>
            </w:r>
          </w:p>
        </w:tc>
      </w:tr>
      <w:tr w:rsidR="00075C1B" w:rsidRPr="00992E97" w14:paraId="0BC3B06B" w14:textId="77777777">
        <w:tc>
          <w:tcPr>
            <w:tcW w:w="3120" w:type="dxa"/>
            <w:shd w:val="clear" w:color="auto" w:fill="auto"/>
            <w:tcMar>
              <w:top w:w="100" w:type="dxa"/>
              <w:left w:w="100" w:type="dxa"/>
              <w:bottom w:w="100" w:type="dxa"/>
              <w:right w:w="100" w:type="dxa"/>
            </w:tcMar>
          </w:tcPr>
          <w:p w14:paraId="656C4290" w14:textId="2EC7CD75" w:rsidR="00075C1B" w:rsidRPr="00B733DF" w:rsidRDefault="00AE2422">
            <w:pPr>
              <w:contextualSpacing w:val="0"/>
              <w:rPr>
                <w:rFonts w:ascii="Roboto" w:eastAsia="Roboto" w:hAnsi="Roboto" w:cs="Roboto"/>
                <w:sz w:val="18"/>
                <w:szCs w:val="18"/>
                <w:lang w:val="es-419"/>
              </w:rPr>
            </w:pPr>
            <w:r w:rsidRPr="00B733DF">
              <w:rPr>
                <w:rFonts w:ascii="Roboto" w:eastAsia="Roboto" w:hAnsi="Roboto" w:cs="Roboto"/>
                <w:sz w:val="18"/>
                <w:szCs w:val="18"/>
                <w:lang w:val="es-419"/>
              </w:rPr>
              <w:t>7. ¿En alguno de sus trayectos semanales usa la bicicleta en combinación con otro(s) modo(s) de transporte, además de caminar?</w:t>
            </w:r>
          </w:p>
        </w:tc>
        <w:tc>
          <w:tcPr>
            <w:tcW w:w="3120" w:type="dxa"/>
            <w:shd w:val="clear" w:color="auto" w:fill="auto"/>
            <w:tcMar>
              <w:top w:w="100" w:type="dxa"/>
              <w:left w:w="100" w:type="dxa"/>
              <w:bottom w:w="100" w:type="dxa"/>
              <w:right w:w="100" w:type="dxa"/>
            </w:tcMar>
          </w:tcPr>
          <w:p w14:paraId="05427185"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sidRPr="00B733DF">
              <w:rPr>
                <w:rFonts w:ascii="Roboto" w:eastAsia="Roboto" w:hAnsi="Roboto" w:cs="Roboto"/>
                <w:color w:val="CC0000"/>
                <w:sz w:val="18"/>
                <w:szCs w:val="18"/>
                <w:lang w:val="es-419"/>
              </w:rPr>
              <w:t xml:space="preserve">Marca con una cruz la casilla correspondiente. Si la respuesta es “sí”, escribe el modo de transporte en el espacio disponible. </w:t>
            </w:r>
          </w:p>
        </w:tc>
        <w:tc>
          <w:tcPr>
            <w:tcW w:w="3120" w:type="dxa"/>
            <w:shd w:val="clear" w:color="auto" w:fill="auto"/>
            <w:tcMar>
              <w:top w:w="100" w:type="dxa"/>
              <w:left w:w="100" w:type="dxa"/>
              <w:bottom w:w="100" w:type="dxa"/>
              <w:right w:w="100" w:type="dxa"/>
            </w:tcMar>
          </w:tcPr>
          <w:p w14:paraId="6109C1AC"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 xml:space="preserve">Reporta la información con el número adecuado: </w:t>
            </w:r>
          </w:p>
          <w:p w14:paraId="4E57D2D4" w14:textId="77777777" w:rsidR="00075C1B" w:rsidRDefault="00AE2422">
            <w:pPr>
              <w:widowControl w:val="0"/>
              <w:numPr>
                <w:ilvl w:val="0"/>
                <w:numId w:val="7"/>
              </w:numPr>
              <w:pBdr>
                <w:top w:val="nil"/>
                <w:left w:val="nil"/>
                <w:bottom w:val="nil"/>
                <w:right w:val="nil"/>
                <w:between w:val="nil"/>
              </w:pBdr>
              <w:spacing w:line="240" w:lineRule="auto"/>
              <w:rPr>
                <w:rFonts w:ascii="Roboto" w:eastAsia="Roboto" w:hAnsi="Roboto" w:cs="Roboto"/>
                <w:color w:val="00B050"/>
                <w:sz w:val="18"/>
                <w:szCs w:val="18"/>
              </w:rPr>
            </w:pPr>
            <w:proofErr w:type="spellStart"/>
            <w:r>
              <w:rPr>
                <w:rFonts w:ascii="Roboto" w:eastAsia="Roboto" w:hAnsi="Roboto" w:cs="Roboto"/>
                <w:color w:val="00B050"/>
                <w:sz w:val="18"/>
                <w:szCs w:val="18"/>
              </w:rPr>
              <w:t>Sí</w:t>
            </w:r>
            <w:proofErr w:type="spellEnd"/>
          </w:p>
          <w:p w14:paraId="1A3FE5B6" w14:textId="77777777" w:rsidR="00075C1B" w:rsidRDefault="00AE2422">
            <w:pPr>
              <w:widowControl w:val="0"/>
              <w:numPr>
                <w:ilvl w:val="0"/>
                <w:numId w:val="7"/>
              </w:numPr>
              <w:pBdr>
                <w:top w:val="nil"/>
                <w:left w:val="nil"/>
                <w:bottom w:val="nil"/>
                <w:right w:val="nil"/>
                <w:between w:val="nil"/>
              </w:pBdr>
              <w:spacing w:line="240" w:lineRule="auto"/>
              <w:rPr>
                <w:rFonts w:ascii="Roboto" w:eastAsia="Roboto" w:hAnsi="Roboto" w:cs="Roboto"/>
                <w:color w:val="00B050"/>
                <w:sz w:val="18"/>
                <w:szCs w:val="18"/>
              </w:rPr>
            </w:pPr>
            <w:r>
              <w:rPr>
                <w:rFonts w:ascii="Roboto" w:eastAsia="Roboto" w:hAnsi="Roboto" w:cs="Roboto"/>
                <w:color w:val="00B050"/>
                <w:sz w:val="18"/>
                <w:szCs w:val="18"/>
              </w:rPr>
              <w:t>No</w:t>
            </w:r>
          </w:p>
          <w:p w14:paraId="205C30AA" w14:textId="0E023745"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 xml:space="preserve">En caso de ser “sí”, </w:t>
            </w:r>
            <w:r w:rsidR="00BB13DC">
              <w:rPr>
                <w:rFonts w:ascii="Roboto" w:eastAsia="Roboto" w:hAnsi="Roboto" w:cs="Roboto"/>
                <w:color w:val="00B050"/>
                <w:sz w:val="18"/>
                <w:szCs w:val="18"/>
                <w:lang w:val="es-419"/>
              </w:rPr>
              <w:t xml:space="preserve">reporta 1 en la 1era columna y </w:t>
            </w:r>
            <w:r w:rsidRPr="00B733DF">
              <w:rPr>
                <w:rFonts w:ascii="Roboto" w:eastAsia="Roboto" w:hAnsi="Roboto" w:cs="Roboto"/>
                <w:color w:val="00B050"/>
                <w:sz w:val="18"/>
                <w:szCs w:val="18"/>
                <w:lang w:val="es-419"/>
              </w:rPr>
              <w:t xml:space="preserve">escribe el modo de transporte en la </w:t>
            </w:r>
            <w:r w:rsidR="00BB13DC">
              <w:rPr>
                <w:rFonts w:ascii="Roboto" w:eastAsia="Roboto" w:hAnsi="Roboto" w:cs="Roboto"/>
                <w:color w:val="00B050"/>
                <w:sz w:val="18"/>
                <w:szCs w:val="18"/>
                <w:lang w:val="es-419"/>
              </w:rPr>
              <w:t>2da</w:t>
            </w:r>
            <w:r w:rsidRPr="00B733DF">
              <w:rPr>
                <w:rFonts w:ascii="Roboto" w:eastAsia="Roboto" w:hAnsi="Roboto" w:cs="Roboto"/>
                <w:color w:val="00B050"/>
                <w:sz w:val="18"/>
                <w:szCs w:val="18"/>
                <w:lang w:val="es-419"/>
              </w:rPr>
              <w:t>.</w:t>
            </w:r>
          </w:p>
        </w:tc>
      </w:tr>
      <w:tr w:rsidR="00075C1B" w:rsidRPr="00992E97" w14:paraId="75A50F03" w14:textId="77777777">
        <w:tc>
          <w:tcPr>
            <w:tcW w:w="3120" w:type="dxa"/>
            <w:shd w:val="clear" w:color="auto" w:fill="auto"/>
            <w:tcMar>
              <w:top w:w="100" w:type="dxa"/>
              <w:left w:w="100" w:type="dxa"/>
              <w:bottom w:w="100" w:type="dxa"/>
              <w:right w:w="100" w:type="dxa"/>
            </w:tcMar>
          </w:tcPr>
          <w:p w14:paraId="6D53B75C"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sz w:val="18"/>
                <w:szCs w:val="18"/>
              </w:rPr>
            </w:pPr>
            <w:r>
              <w:rPr>
                <w:rFonts w:ascii="Roboto" w:eastAsia="Roboto" w:hAnsi="Roboto" w:cs="Roboto"/>
                <w:sz w:val="18"/>
                <w:szCs w:val="18"/>
              </w:rPr>
              <w:t>8. ¿</w:t>
            </w:r>
            <w:proofErr w:type="spellStart"/>
            <w:r>
              <w:rPr>
                <w:rFonts w:ascii="Roboto" w:eastAsia="Roboto" w:hAnsi="Roboto" w:cs="Roboto"/>
                <w:sz w:val="18"/>
                <w:szCs w:val="18"/>
              </w:rPr>
              <w:t>Cuál</w:t>
            </w:r>
            <w:proofErr w:type="spellEnd"/>
            <w:r>
              <w:rPr>
                <w:rFonts w:ascii="Roboto" w:eastAsia="Roboto" w:hAnsi="Roboto" w:cs="Roboto"/>
                <w:sz w:val="18"/>
                <w:szCs w:val="18"/>
              </w:rPr>
              <w:t xml:space="preserve"> es </w:t>
            </w:r>
            <w:proofErr w:type="spellStart"/>
            <w:r>
              <w:rPr>
                <w:rFonts w:ascii="Roboto" w:eastAsia="Roboto" w:hAnsi="Roboto" w:cs="Roboto"/>
                <w:sz w:val="18"/>
                <w:szCs w:val="18"/>
              </w:rPr>
              <w:t>su</w:t>
            </w:r>
            <w:proofErr w:type="spellEnd"/>
            <w:r>
              <w:rPr>
                <w:rFonts w:ascii="Roboto" w:eastAsia="Roboto" w:hAnsi="Roboto" w:cs="Roboto"/>
                <w:sz w:val="18"/>
                <w:szCs w:val="18"/>
              </w:rPr>
              <w:t xml:space="preserve"> </w:t>
            </w:r>
            <w:proofErr w:type="spellStart"/>
            <w:r>
              <w:rPr>
                <w:rFonts w:ascii="Roboto" w:eastAsia="Roboto" w:hAnsi="Roboto" w:cs="Roboto"/>
                <w:sz w:val="18"/>
                <w:szCs w:val="18"/>
              </w:rPr>
              <w:t>edad</w:t>
            </w:r>
            <w:proofErr w:type="spellEnd"/>
            <w:r>
              <w:rPr>
                <w:rFonts w:ascii="Roboto" w:eastAsia="Roboto" w:hAnsi="Roboto" w:cs="Roboto"/>
                <w:sz w:val="18"/>
                <w:szCs w:val="18"/>
              </w:rPr>
              <w:t>?</w:t>
            </w:r>
          </w:p>
        </w:tc>
        <w:tc>
          <w:tcPr>
            <w:tcW w:w="3120" w:type="dxa"/>
            <w:shd w:val="clear" w:color="auto" w:fill="auto"/>
            <w:tcMar>
              <w:top w:w="100" w:type="dxa"/>
              <w:left w:w="100" w:type="dxa"/>
              <w:bottom w:w="100" w:type="dxa"/>
              <w:right w:w="100" w:type="dxa"/>
            </w:tcMar>
          </w:tcPr>
          <w:p w14:paraId="3FAE30FE"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sidRPr="00B733DF">
              <w:rPr>
                <w:rFonts w:ascii="Roboto" w:eastAsia="Roboto" w:hAnsi="Roboto" w:cs="Roboto"/>
                <w:color w:val="CC0000"/>
                <w:sz w:val="18"/>
                <w:szCs w:val="18"/>
                <w:lang w:val="es-419"/>
              </w:rPr>
              <w:t xml:space="preserve">Escribe el número indicado por la persona. </w:t>
            </w:r>
          </w:p>
        </w:tc>
        <w:tc>
          <w:tcPr>
            <w:tcW w:w="3120" w:type="dxa"/>
            <w:shd w:val="clear" w:color="auto" w:fill="auto"/>
            <w:tcMar>
              <w:top w:w="100" w:type="dxa"/>
              <w:left w:w="100" w:type="dxa"/>
              <w:bottom w:w="100" w:type="dxa"/>
              <w:right w:w="100" w:type="dxa"/>
            </w:tcMar>
          </w:tcPr>
          <w:p w14:paraId="189A61C2"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 xml:space="preserve">Reporta la información con números únicamente. </w:t>
            </w:r>
          </w:p>
        </w:tc>
      </w:tr>
      <w:tr w:rsidR="00075C1B" w:rsidRPr="00992E97" w14:paraId="65EB24D6" w14:textId="77777777">
        <w:tc>
          <w:tcPr>
            <w:tcW w:w="3120" w:type="dxa"/>
            <w:shd w:val="clear" w:color="auto" w:fill="auto"/>
            <w:tcMar>
              <w:top w:w="100" w:type="dxa"/>
              <w:left w:w="100" w:type="dxa"/>
              <w:bottom w:w="100" w:type="dxa"/>
              <w:right w:w="100" w:type="dxa"/>
            </w:tcMar>
          </w:tcPr>
          <w:p w14:paraId="583DE77D"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sz w:val="18"/>
                <w:szCs w:val="18"/>
              </w:rPr>
            </w:pPr>
            <w:r>
              <w:rPr>
                <w:rFonts w:ascii="Roboto" w:eastAsia="Roboto" w:hAnsi="Roboto" w:cs="Roboto"/>
                <w:sz w:val="18"/>
                <w:szCs w:val="18"/>
              </w:rPr>
              <w:t>9. ¿</w:t>
            </w:r>
            <w:proofErr w:type="spellStart"/>
            <w:r>
              <w:rPr>
                <w:rFonts w:ascii="Roboto" w:eastAsia="Roboto" w:hAnsi="Roboto" w:cs="Roboto"/>
                <w:sz w:val="18"/>
                <w:szCs w:val="18"/>
              </w:rPr>
              <w:t>Cuál</w:t>
            </w:r>
            <w:proofErr w:type="spellEnd"/>
            <w:r>
              <w:rPr>
                <w:rFonts w:ascii="Roboto" w:eastAsia="Roboto" w:hAnsi="Roboto" w:cs="Roboto"/>
                <w:sz w:val="18"/>
                <w:szCs w:val="18"/>
              </w:rPr>
              <w:t xml:space="preserve"> es </w:t>
            </w:r>
            <w:proofErr w:type="spellStart"/>
            <w:r>
              <w:rPr>
                <w:rFonts w:ascii="Roboto" w:eastAsia="Roboto" w:hAnsi="Roboto" w:cs="Roboto"/>
                <w:sz w:val="18"/>
                <w:szCs w:val="18"/>
              </w:rPr>
              <w:t>su</w:t>
            </w:r>
            <w:proofErr w:type="spellEnd"/>
            <w:r>
              <w:rPr>
                <w:rFonts w:ascii="Roboto" w:eastAsia="Roboto" w:hAnsi="Roboto" w:cs="Roboto"/>
                <w:sz w:val="18"/>
                <w:szCs w:val="18"/>
              </w:rPr>
              <w:t xml:space="preserve"> </w:t>
            </w:r>
            <w:proofErr w:type="spellStart"/>
            <w:r>
              <w:rPr>
                <w:rFonts w:ascii="Roboto" w:eastAsia="Roboto" w:hAnsi="Roboto" w:cs="Roboto"/>
                <w:sz w:val="18"/>
                <w:szCs w:val="18"/>
              </w:rPr>
              <w:t>género</w:t>
            </w:r>
            <w:proofErr w:type="spellEnd"/>
            <w:r>
              <w:rPr>
                <w:rFonts w:ascii="Roboto" w:eastAsia="Roboto" w:hAnsi="Roboto" w:cs="Roboto"/>
                <w:sz w:val="18"/>
                <w:szCs w:val="18"/>
              </w:rPr>
              <w:t>?</w:t>
            </w:r>
          </w:p>
        </w:tc>
        <w:tc>
          <w:tcPr>
            <w:tcW w:w="3120" w:type="dxa"/>
            <w:shd w:val="clear" w:color="auto" w:fill="auto"/>
            <w:tcMar>
              <w:top w:w="100" w:type="dxa"/>
              <w:left w:w="100" w:type="dxa"/>
              <w:bottom w:w="100" w:type="dxa"/>
              <w:right w:w="100" w:type="dxa"/>
            </w:tcMar>
          </w:tcPr>
          <w:p w14:paraId="59E69AEC" w14:textId="7F13F585" w:rsidR="00075C1B" w:rsidRPr="00B733DF" w:rsidRDefault="002E2CC0">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Pr>
                <w:rFonts w:ascii="Roboto" w:eastAsia="Roboto" w:hAnsi="Roboto" w:cs="Roboto"/>
                <w:color w:val="CC0000"/>
                <w:sz w:val="18"/>
                <w:szCs w:val="18"/>
                <w:lang w:val="es-419"/>
              </w:rPr>
              <w:t>Enuncia</w:t>
            </w:r>
            <w:r w:rsidR="00AE2422" w:rsidRPr="00B733DF">
              <w:rPr>
                <w:rFonts w:ascii="Roboto" w:eastAsia="Roboto" w:hAnsi="Roboto" w:cs="Roboto"/>
                <w:color w:val="CC0000"/>
                <w:sz w:val="18"/>
                <w:szCs w:val="18"/>
                <w:lang w:val="es-419"/>
              </w:rPr>
              <w:t xml:space="preserve"> las opciones, y marca con una cruz la casilla correspondiente. </w:t>
            </w:r>
          </w:p>
        </w:tc>
        <w:tc>
          <w:tcPr>
            <w:tcW w:w="3120" w:type="dxa"/>
            <w:shd w:val="clear" w:color="auto" w:fill="auto"/>
            <w:tcMar>
              <w:top w:w="100" w:type="dxa"/>
              <w:left w:w="100" w:type="dxa"/>
              <w:bottom w:w="100" w:type="dxa"/>
              <w:right w:w="100" w:type="dxa"/>
            </w:tcMar>
          </w:tcPr>
          <w:p w14:paraId="7ED23AE1"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 xml:space="preserve">Reporta la información con el número adecuado: </w:t>
            </w:r>
          </w:p>
          <w:p w14:paraId="6229C033" w14:textId="77777777" w:rsidR="00075C1B" w:rsidRDefault="00AE2422">
            <w:pPr>
              <w:widowControl w:val="0"/>
              <w:numPr>
                <w:ilvl w:val="0"/>
                <w:numId w:val="6"/>
              </w:numPr>
              <w:pBdr>
                <w:top w:val="nil"/>
                <w:left w:val="nil"/>
                <w:bottom w:val="nil"/>
                <w:right w:val="nil"/>
                <w:between w:val="nil"/>
              </w:pBdr>
              <w:spacing w:line="240" w:lineRule="auto"/>
              <w:rPr>
                <w:rFonts w:ascii="Roboto" w:eastAsia="Roboto" w:hAnsi="Roboto" w:cs="Roboto"/>
                <w:color w:val="00B050"/>
                <w:sz w:val="18"/>
                <w:szCs w:val="18"/>
              </w:rPr>
            </w:pPr>
            <w:proofErr w:type="spellStart"/>
            <w:r>
              <w:rPr>
                <w:rFonts w:ascii="Roboto" w:eastAsia="Roboto" w:hAnsi="Roboto" w:cs="Roboto"/>
                <w:color w:val="00B050"/>
                <w:sz w:val="18"/>
                <w:szCs w:val="18"/>
              </w:rPr>
              <w:t>Femenino</w:t>
            </w:r>
            <w:proofErr w:type="spellEnd"/>
          </w:p>
          <w:p w14:paraId="76BF451B" w14:textId="77777777" w:rsidR="00075C1B" w:rsidRDefault="00AE2422">
            <w:pPr>
              <w:widowControl w:val="0"/>
              <w:numPr>
                <w:ilvl w:val="0"/>
                <w:numId w:val="6"/>
              </w:numPr>
              <w:pBdr>
                <w:top w:val="nil"/>
                <w:left w:val="nil"/>
                <w:bottom w:val="nil"/>
                <w:right w:val="nil"/>
                <w:between w:val="nil"/>
              </w:pBdr>
              <w:spacing w:line="240" w:lineRule="auto"/>
              <w:rPr>
                <w:rFonts w:ascii="Roboto" w:eastAsia="Roboto" w:hAnsi="Roboto" w:cs="Roboto"/>
                <w:color w:val="00B050"/>
                <w:sz w:val="18"/>
                <w:szCs w:val="18"/>
              </w:rPr>
            </w:pPr>
            <w:proofErr w:type="spellStart"/>
            <w:r>
              <w:rPr>
                <w:rFonts w:ascii="Roboto" w:eastAsia="Roboto" w:hAnsi="Roboto" w:cs="Roboto"/>
                <w:color w:val="00B050"/>
                <w:sz w:val="18"/>
                <w:szCs w:val="18"/>
              </w:rPr>
              <w:t>Masculino</w:t>
            </w:r>
            <w:proofErr w:type="spellEnd"/>
          </w:p>
          <w:p w14:paraId="22CB222F" w14:textId="5CD4DEE8" w:rsidR="00BB13DC" w:rsidRPr="00BB13DC" w:rsidRDefault="00BB13DC" w:rsidP="00BB13DC">
            <w:pPr>
              <w:widowControl w:val="0"/>
              <w:pBdr>
                <w:top w:val="nil"/>
                <w:left w:val="nil"/>
                <w:bottom w:val="nil"/>
                <w:right w:val="nil"/>
                <w:between w:val="nil"/>
              </w:pBdr>
              <w:spacing w:line="240" w:lineRule="auto"/>
              <w:rPr>
                <w:rFonts w:ascii="Roboto" w:eastAsia="Roboto" w:hAnsi="Roboto" w:cs="Roboto"/>
                <w:color w:val="00B050"/>
                <w:sz w:val="18"/>
                <w:szCs w:val="18"/>
                <w:lang w:val="es-419"/>
              </w:rPr>
            </w:pPr>
            <w:r w:rsidRPr="00BB13DC">
              <w:rPr>
                <w:rFonts w:ascii="Roboto" w:eastAsia="Roboto" w:hAnsi="Roboto" w:cs="Roboto"/>
                <w:color w:val="00B050"/>
                <w:sz w:val="18"/>
                <w:szCs w:val="18"/>
                <w:lang w:val="es-419"/>
              </w:rPr>
              <w:t>En caso de ser “o</w:t>
            </w:r>
            <w:r>
              <w:rPr>
                <w:rFonts w:ascii="Roboto" w:eastAsia="Roboto" w:hAnsi="Roboto" w:cs="Roboto"/>
                <w:color w:val="00B050"/>
                <w:sz w:val="18"/>
                <w:szCs w:val="18"/>
                <w:lang w:val="es-419"/>
              </w:rPr>
              <w:t>tro”, reporta 3 en la 1era columna y escribe el género indicado en la 2da.</w:t>
            </w:r>
          </w:p>
        </w:tc>
      </w:tr>
      <w:tr w:rsidR="00075C1B" w14:paraId="7F4AA466" w14:textId="77777777">
        <w:tc>
          <w:tcPr>
            <w:tcW w:w="3120" w:type="dxa"/>
            <w:shd w:val="clear" w:color="auto" w:fill="auto"/>
            <w:tcMar>
              <w:top w:w="100" w:type="dxa"/>
              <w:left w:w="100" w:type="dxa"/>
              <w:bottom w:w="100" w:type="dxa"/>
              <w:right w:w="100" w:type="dxa"/>
            </w:tcMar>
          </w:tcPr>
          <w:p w14:paraId="08F115B0"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sz w:val="18"/>
                <w:szCs w:val="18"/>
                <w:lang w:val="es-419"/>
              </w:rPr>
            </w:pPr>
            <w:r w:rsidRPr="00B733DF">
              <w:rPr>
                <w:rFonts w:ascii="Roboto" w:eastAsia="Roboto" w:hAnsi="Roboto" w:cs="Roboto"/>
                <w:sz w:val="18"/>
                <w:szCs w:val="18"/>
                <w:lang w:val="es-419"/>
              </w:rPr>
              <w:lastRenderedPageBreak/>
              <w:t>10. ¿Cuál es su nivel de escolaridad? (indicar el último nivel completado)</w:t>
            </w:r>
          </w:p>
        </w:tc>
        <w:tc>
          <w:tcPr>
            <w:tcW w:w="3120" w:type="dxa"/>
            <w:shd w:val="clear" w:color="auto" w:fill="auto"/>
            <w:tcMar>
              <w:top w:w="100" w:type="dxa"/>
              <w:left w:w="100" w:type="dxa"/>
              <w:bottom w:w="100" w:type="dxa"/>
              <w:right w:w="100" w:type="dxa"/>
            </w:tcMar>
          </w:tcPr>
          <w:p w14:paraId="23D9C2A7" w14:textId="1C289718" w:rsidR="00075C1B" w:rsidRPr="00B733DF" w:rsidRDefault="002E2CC0">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Pr>
                <w:rFonts w:ascii="Roboto" w:eastAsia="Roboto" w:hAnsi="Roboto" w:cs="Roboto"/>
                <w:color w:val="CC0000"/>
                <w:sz w:val="18"/>
                <w:szCs w:val="18"/>
                <w:lang w:val="es-419"/>
              </w:rPr>
              <w:t>Enuncia</w:t>
            </w:r>
            <w:r w:rsidR="00AE2422" w:rsidRPr="00B733DF">
              <w:rPr>
                <w:rFonts w:ascii="Roboto" w:eastAsia="Roboto" w:hAnsi="Roboto" w:cs="Roboto"/>
                <w:color w:val="CC0000"/>
                <w:sz w:val="18"/>
                <w:szCs w:val="18"/>
                <w:lang w:val="es-419"/>
              </w:rPr>
              <w:t xml:space="preserve"> las opciones, y marca con una cruz la casilla correspondiente.</w:t>
            </w:r>
          </w:p>
        </w:tc>
        <w:tc>
          <w:tcPr>
            <w:tcW w:w="3120" w:type="dxa"/>
            <w:shd w:val="clear" w:color="auto" w:fill="auto"/>
            <w:tcMar>
              <w:top w:w="100" w:type="dxa"/>
              <w:left w:w="100" w:type="dxa"/>
              <w:bottom w:w="100" w:type="dxa"/>
              <w:right w:w="100" w:type="dxa"/>
            </w:tcMar>
          </w:tcPr>
          <w:p w14:paraId="740D3F9B"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Reporta la información con el número adecuado:</w:t>
            </w:r>
          </w:p>
          <w:p w14:paraId="3B4E0D54" w14:textId="77777777" w:rsidR="00075C1B" w:rsidRDefault="00AE2422">
            <w:pPr>
              <w:numPr>
                <w:ilvl w:val="0"/>
                <w:numId w:val="13"/>
              </w:numPr>
              <w:rPr>
                <w:rFonts w:ascii="Roboto" w:eastAsia="Roboto" w:hAnsi="Roboto" w:cs="Roboto"/>
                <w:color w:val="00B050"/>
                <w:sz w:val="18"/>
                <w:szCs w:val="18"/>
              </w:rPr>
            </w:pPr>
            <w:r>
              <w:rPr>
                <w:rFonts w:ascii="Roboto" w:eastAsia="Roboto" w:hAnsi="Roboto" w:cs="Roboto"/>
                <w:color w:val="00B050"/>
                <w:sz w:val="18"/>
                <w:szCs w:val="18"/>
              </w:rPr>
              <w:t xml:space="preserve">Sin </w:t>
            </w:r>
            <w:proofErr w:type="spellStart"/>
            <w:r>
              <w:rPr>
                <w:rFonts w:ascii="Roboto" w:eastAsia="Roboto" w:hAnsi="Roboto" w:cs="Roboto"/>
                <w:color w:val="00B050"/>
                <w:sz w:val="18"/>
                <w:szCs w:val="18"/>
              </w:rPr>
              <w:t>instrucción</w:t>
            </w:r>
            <w:proofErr w:type="spellEnd"/>
          </w:p>
          <w:p w14:paraId="3C621846" w14:textId="77777777" w:rsidR="00075C1B" w:rsidRDefault="00AE2422">
            <w:pPr>
              <w:numPr>
                <w:ilvl w:val="0"/>
                <w:numId w:val="13"/>
              </w:numPr>
              <w:rPr>
                <w:rFonts w:ascii="Roboto" w:eastAsia="Roboto" w:hAnsi="Roboto" w:cs="Roboto"/>
                <w:color w:val="00B050"/>
                <w:sz w:val="18"/>
                <w:szCs w:val="18"/>
              </w:rPr>
            </w:pPr>
            <w:proofErr w:type="spellStart"/>
            <w:r>
              <w:rPr>
                <w:rFonts w:ascii="Roboto" w:eastAsia="Roboto" w:hAnsi="Roboto" w:cs="Roboto"/>
                <w:color w:val="00B050"/>
                <w:sz w:val="18"/>
                <w:szCs w:val="18"/>
              </w:rPr>
              <w:t>Educación</w:t>
            </w:r>
            <w:proofErr w:type="spellEnd"/>
            <w:r>
              <w:rPr>
                <w:rFonts w:ascii="Roboto" w:eastAsia="Roboto" w:hAnsi="Roboto" w:cs="Roboto"/>
                <w:color w:val="00B050"/>
                <w:sz w:val="18"/>
                <w:szCs w:val="18"/>
              </w:rPr>
              <w:t xml:space="preserve"> </w:t>
            </w:r>
            <w:proofErr w:type="spellStart"/>
            <w:r>
              <w:rPr>
                <w:rFonts w:ascii="Roboto" w:eastAsia="Roboto" w:hAnsi="Roboto" w:cs="Roboto"/>
                <w:color w:val="00B050"/>
                <w:sz w:val="18"/>
                <w:szCs w:val="18"/>
              </w:rPr>
              <w:t>preescolar</w:t>
            </w:r>
            <w:proofErr w:type="spellEnd"/>
          </w:p>
          <w:p w14:paraId="1A49F738" w14:textId="77777777" w:rsidR="00075C1B" w:rsidRDefault="00AE2422">
            <w:pPr>
              <w:numPr>
                <w:ilvl w:val="0"/>
                <w:numId w:val="13"/>
              </w:numPr>
              <w:rPr>
                <w:rFonts w:ascii="Roboto" w:eastAsia="Roboto" w:hAnsi="Roboto" w:cs="Roboto"/>
                <w:color w:val="00B050"/>
                <w:sz w:val="18"/>
                <w:szCs w:val="18"/>
              </w:rPr>
            </w:pPr>
            <w:r>
              <w:rPr>
                <w:rFonts w:ascii="Roboto" w:eastAsia="Roboto" w:hAnsi="Roboto" w:cs="Roboto"/>
                <w:color w:val="00B050"/>
                <w:sz w:val="18"/>
                <w:szCs w:val="18"/>
              </w:rPr>
              <w:t xml:space="preserve">Escuela </w:t>
            </w:r>
            <w:proofErr w:type="spellStart"/>
            <w:r>
              <w:rPr>
                <w:rFonts w:ascii="Roboto" w:eastAsia="Roboto" w:hAnsi="Roboto" w:cs="Roboto"/>
                <w:color w:val="00B050"/>
                <w:sz w:val="18"/>
                <w:szCs w:val="18"/>
              </w:rPr>
              <w:t>primaria</w:t>
            </w:r>
            <w:proofErr w:type="spellEnd"/>
          </w:p>
          <w:p w14:paraId="229DE541" w14:textId="77777777" w:rsidR="00075C1B" w:rsidRDefault="00AE2422">
            <w:pPr>
              <w:numPr>
                <w:ilvl w:val="0"/>
                <w:numId w:val="13"/>
              </w:numPr>
              <w:rPr>
                <w:rFonts w:ascii="Roboto" w:eastAsia="Roboto" w:hAnsi="Roboto" w:cs="Roboto"/>
                <w:color w:val="00B050"/>
                <w:sz w:val="18"/>
                <w:szCs w:val="18"/>
              </w:rPr>
            </w:pPr>
            <w:r>
              <w:rPr>
                <w:rFonts w:ascii="Roboto" w:eastAsia="Roboto" w:hAnsi="Roboto" w:cs="Roboto"/>
                <w:color w:val="00B050"/>
                <w:sz w:val="18"/>
                <w:szCs w:val="18"/>
              </w:rPr>
              <w:t xml:space="preserve">Escuela </w:t>
            </w:r>
            <w:proofErr w:type="spellStart"/>
            <w:r>
              <w:rPr>
                <w:rFonts w:ascii="Roboto" w:eastAsia="Roboto" w:hAnsi="Roboto" w:cs="Roboto"/>
                <w:color w:val="00B050"/>
                <w:sz w:val="18"/>
                <w:szCs w:val="18"/>
              </w:rPr>
              <w:t>secundaria</w:t>
            </w:r>
            <w:proofErr w:type="spellEnd"/>
          </w:p>
          <w:p w14:paraId="1E70B426" w14:textId="77777777" w:rsidR="00075C1B" w:rsidRPr="00B733DF" w:rsidRDefault="00AE2422">
            <w:pPr>
              <w:numPr>
                <w:ilvl w:val="0"/>
                <w:numId w:val="13"/>
              </w:numPr>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Escuela media superior (bachillerato o preparatoria)</w:t>
            </w:r>
          </w:p>
          <w:p w14:paraId="64BBDEDC" w14:textId="77777777" w:rsidR="00075C1B" w:rsidRDefault="00AE2422">
            <w:pPr>
              <w:numPr>
                <w:ilvl w:val="0"/>
                <w:numId w:val="13"/>
              </w:numPr>
              <w:rPr>
                <w:rFonts w:ascii="Roboto" w:eastAsia="Roboto" w:hAnsi="Roboto" w:cs="Roboto"/>
                <w:color w:val="00B050"/>
                <w:sz w:val="18"/>
                <w:szCs w:val="18"/>
              </w:rPr>
            </w:pPr>
            <w:proofErr w:type="spellStart"/>
            <w:r>
              <w:rPr>
                <w:rFonts w:ascii="Roboto" w:eastAsia="Roboto" w:hAnsi="Roboto" w:cs="Roboto"/>
                <w:color w:val="00B050"/>
                <w:sz w:val="18"/>
                <w:szCs w:val="18"/>
              </w:rPr>
              <w:t>Educación</w:t>
            </w:r>
            <w:proofErr w:type="spellEnd"/>
            <w:r>
              <w:rPr>
                <w:rFonts w:ascii="Roboto" w:eastAsia="Roboto" w:hAnsi="Roboto" w:cs="Roboto"/>
                <w:color w:val="00B050"/>
                <w:sz w:val="18"/>
                <w:szCs w:val="18"/>
              </w:rPr>
              <w:t xml:space="preserve"> superior: </w:t>
            </w:r>
            <w:proofErr w:type="spellStart"/>
            <w:r>
              <w:rPr>
                <w:rFonts w:ascii="Roboto" w:eastAsia="Roboto" w:hAnsi="Roboto" w:cs="Roboto"/>
                <w:color w:val="00B050"/>
                <w:sz w:val="18"/>
                <w:szCs w:val="18"/>
              </w:rPr>
              <w:t>licenciatura</w:t>
            </w:r>
            <w:proofErr w:type="spellEnd"/>
          </w:p>
          <w:p w14:paraId="16617B96" w14:textId="77777777" w:rsidR="00075C1B" w:rsidRDefault="00AE2422">
            <w:pPr>
              <w:numPr>
                <w:ilvl w:val="0"/>
                <w:numId w:val="13"/>
              </w:numPr>
              <w:rPr>
                <w:rFonts w:ascii="Roboto" w:eastAsia="Roboto" w:hAnsi="Roboto" w:cs="Roboto"/>
                <w:color w:val="00B050"/>
                <w:sz w:val="18"/>
                <w:szCs w:val="18"/>
              </w:rPr>
            </w:pPr>
            <w:proofErr w:type="spellStart"/>
            <w:r>
              <w:rPr>
                <w:rFonts w:ascii="Roboto" w:eastAsia="Roboto" w:hAnsi="Roboto" w:cs="Roboto"/>
                <w:color w:val="00B050"/>
                <w:sz w:val="18"/>
                <w:szCs w:val="18"/>
              </w:rPr>
              <w:t>Educación</w:t>
            </w:r>
            <w:proofErr w:type="spellEnd"/>
            <w:r>
              <w:rPr>
                <w:rFonts w:ascii="Roboto" w:eastAsia="Roboto" w:hAnsi="Roboto" w:cs="Roboto"/>
                <w:color w:val="00B050"/>
                <w:sz w:val="18"/>
                <w:szCs w:val="18"/>
              </w:rPr>
              <w:t xml:space="preserve"> superior: </w:t>
            </w:r>
            <w:proofErr w:type="spellStart"/>
            <w:r>
              <w:rPr>
                <w:rFonts w:ascii="Roboto" w:eastAsia="Roboto" w:hAnsi="Roboto" w:cs="Roboto"/>
                <w:color w:val="00B050"/>
                <w:sz w:val="18"/>
                <w:szCs w:val="18"/>
              </w:rPr>
              <w:t>maestría</w:t>
            </w:r>
            <w:proofErr w:type="spellEnd"/>
          </w:p>
          <w:p w14:paraId="34CEDEEB" w14:textId="77777777" w:rsidR="00075C1B" w:rsidRDefault="00AE2422">
            <w:pPr>
              <w:numPr>
                <w:ilvl w:val="0"/>
                <w:numId w:val="13"/>
              </w:numPr>
              <w:rPr>
                <w:rFonts w:ascii="Roboto" w:eastAsia="Roboto" w:hAnsi="Roboto" w:cs="Roboto"/>
                <w:color w:val="00B050"/>
                <w:sz w:val="18"/>
                <w:szCs w:val="18"/>
              </w:rPr>
            </w:pPr>
            <w:proofErr w:type="spellStart"/>
            <w:r>
              <w:rPr>
                <w:rFonts w:ascii="Roboto" w:eastAsia="Roboto" w:hAnsi="Roboto" w:cs="Roboto"/>
                <w:color w:val="00B050"/>
                <w:sz w:val="18"/>
                <w:szCs w:val="18"/>
              </w:rPr>
              <w:t>Posgrado</w:t>
            </w:r>
            <w:proofErr w:type="spellEnd"/>
          </w:p>
        </w:tc>
      </w:tr>
      <w:tr w:rsidR="00075C1B" w14:paraId="1C60BBEE" w14:textId="77777777">
        <w:tc>
          <w:tcPr>
            <w:tcW w:w="3120" w:type="dxa"/>
            <w:shd w:val="clear" w:color="auto" w:fill="auto"/>
            <w:tcMar>
              <w:top w:w="100" w:type="dxa"/>
              <w:left w:w="100" w:type="dxa"/>
              <w:bottom w:w="100" w:type="dxa"/>
              <w:right w:w="100" w:type="dxa"/>
            </w:tcMar>
          </w:tcPr>
          <w:p w14:paraId="6D91E4BF"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sz w:val="18"/>
                <w:szCs w:val="18"/>
                <w:lang w:val="es-419"/>
              </w:rPr>
            </w:pPr>
            <w:r w:rsidRPr="00B733DF">
              <w:rPr>
                <w:rFonts w:ascii="Roboto" w:eastAsia="Roboto" w:hAnsi="Roboto" w:cs="Roboto"/>
                <w:sz w:val="18"/>
                <w:szCs w:val="18"/>
                <w:lang w:val="es-419"/>
              </w:rPr>
              <w:t>11. ¿Cuál es su ocupación actual?</w:t>
            </w:r>
          </w:p>
        </w:tc>
        <w:tc>
          <w:tcPr>
            <w:tcW w:w="3120" w:type="dxa"/>
            <w:shd w:val="clear" w:color="auto" w:fill="auto"/>
            <w:tcMar>
              <w:top w:w="100" w:type="dxa"/>
              <w:left w:w="100" w:type="dxa"/>
              <w:bottom w:w="100" w:type="dxa"/>
              <w:right w:w="100" w:type="dxa"/>
            </w:tcMar>
          </w:tcPr>
          <w:p w14:paraId="110171CB"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sidRPr="00B733DF">
              <w:rPr>
                <w:rFonts w:ascii="Roboto" w:eastAsia="Roboto" w:hAnsi="Roboto" w:cs="Roboto"/>
                <w:color w:val="CC0000"/>
                <w:sz w:val="18"/>
                <w:szCs w:val="18"/>
                <w:lang w:val="es-419"/>
              </w:rPr>
              <w:t xml:space="preserve">Escribe la respuesta en el espacio disponible. </w:t>
            </w:r>
          </w:p>
        </w:tc>
        <w:tc>
          <w:tcPr>
            <w:tcW w:w="3120" w:type="dxa"/>
            <w:shd w:val="clear" w:color="auto" w:fill="auto"/>
            <w:tcMar>
              <w:top w:w="100" w:type="dxa"/>
              <w:left w:w="100" w:type="dxa"/>
              <w:bottom w:w="100" w:type="dxa"/>
              <w:right w:w="100" w:type="dxa"/>
            </w:tcMar>
          </w:tcPr>
          <w:p w14:paraId="7F773CB4"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rPr>
            </w:pPr>
            <w:proofErr w:type="spellStart"/>
            <w:r>
              <w:rPr>
                <w:rFonts w:ascii="Roboto" w:eastAsia="Roboto" w:hAnsi="Roboto" w:cs="Roboto"/>
                <w:color w:val="00B050"/>
                <w:sz w:val="18"/>
                <w:szCs w:val="18"/>
              </w:rPr>
              <w:t>Reporta</w:t>
            </w:r>
            <w:proofErr w:type="spellEnd"/>
            <w:r>
              <w:rPr>
                <w:rFonts w:ascii="Roboto" w:eastAsia="Roboto" w:hAnsi="Roboto" w:cs="Roboto"/>
                <w:color w:val="00B050"/>
                <w:sz w:val="18"/>
                <w:szCs w:val="18"/>
              </w:rPr>
              <w:t xml:space="preserve"> la </w:t>
            </w:r>
            <w:proofErr w:type="spellStart"/>
            <w:r>
              <w:rPr>
                <w:rFonts w:ascii="Roboto" w:eastAsia="Roboto" w:hAnsi="Roboto" w:cs="Roboto"/>
                <w:color w:val="00B050"/>
                <w:sz w:val="18"/>
                <w:szCs w:val="18"/>
              </w:rPr>
              <w:t>información</w:t>
            </w:r>
            <w:proofErr w:type="spellEnd"/>
            <w:r>
              <w:rPr>
                <w:rFonts w:ascii="Roboto" w:eastAsia="Roboto" w:hAnsi="Roboto" w:cs="Roboto"/>
                <w:color w:val="00B050"/>
                <w:sz w:val="18"/>
                <w:szCs w:val="18"/>
              </w:rPr>
              <w:t xml:space="preserve">. </w:t>
            </w:r>
          </w:p>
        </w:tc>
      </w:tr>
      <w:tr w:rsidR="00075C1B" w:rsidRPr="00992E97" w14:paraId="2961E199" w14:textId="77777777">
        <w:tc>
          <w:tcPr>
            <w:tcW w:w="3120" w:type="dxa"/>
            <w:shd w:val="clear" w:color="auto" w:fill="auto"/>
            <w:tcMar>
              <w:top w:w="100" w:type="dxa"/>
              <w:left w:w="100" w:type="dxa"/>
              <w:bottom w:w="100" w:type="dxa"/>
              <w:right w:w="100" w:type="dxa"/>
            </w:tcMar>
          </w:tcPr>
          <w:p w14:paraId="46165AB9"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sz w:val="18"/>
                <w:szCs w:val="18"/>
                <w:lang w:val="es-419"/>
              </w:rPr>
            </w:pPr>
            <w:r w:rsidRPr="00B733DF">
              <w:rPr>
                <w:rFonts w:ascii="Roboto" w:eastAsia="Roboto" w:hAnsi="Roboto" w:cs="Roboto"/>
                <w:sz w:val="18"/>
                <w:szCs w:val="18"/>
                <w:lang w:val="es-419"/>
              </w:rPr>
              <w:t>12. ¿Cuál es su ingreso mensual?</w:t>
            </w:r>
          </w:p>
        </w:tc>
        <w:tc>
          <w:tcPr>
            <w:tcW w:w="3120" w:type="dxa"/>
            <w:shd w:val="clear" w:color="auto" w:fill="auto"/>
            <w:tcMar>
              <w:top w:w="100" w:type="dxa"/>
              <w:left w:w="100" w:type="dxa"/>
              <w:bottom w:w="100" w:type="dxa"/>
              <w:right w:w="100" w:type="dxa"/>
            </w:tcMar>
          </w:tcPr>
          <w:p w14:paraId="62A34D10"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sidRPr="00B733DF">
              <w:rPr>
                <w:rFonts w:ascii="Roboto" w:eastAsia="Roboto" w:hAnsi="Roboto" w:cs="Roboto"/>
                <w:color w:val="CC0000"/>
                <w:sz w:val="18"/>
                <w:szCs w:val="18"/>
                <w:lang w:val="es-419"/>
              </w:rPr>
              <w:t>Si la persona duda, añade que el monto puede ser un aproximado. Escribe la respuesta en el espacio disponible.</w:t>
            </w:r>
          </w:p>
        </w:tc>
        <w:tc>
          <w:tcPr>
            <w:tcW w:w="3120" w:type="dxa"/>
            <w:shd w:val="clear" w:color="auto" w:fill="auto"/>
            <w:tcMar>
              <w:top w:w="100" w:type="dxa"/>
              <w:left w:w="100" w:type="dxa"/>
              <w:bottom w:w="100" w:type="dxa"/>
              <w:right w:w="100" w:type="dxa"/>
            </w:tcMar>
          </w:tcPr>
          <w:p w14:paraId="2DD04132"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Reporta la información con números, sin coma para separar los miles, y sin decimales.</w:t>
            </w:r>
          </w:p>
        </w:tc>
      </w:tr>
      <w:tr w:rsidR="00075C1B" w:rsidRPr="00992E97" w14:paraId="56C6D6F1" w14:textId="77777777">
        <w:tc>
          <w:tcPr>
            <w:tcW w:w="3120" w:type="dxa"/>
            <w:shd w:val="clear" w:color="auto" w:fill="auto"/>
            <w:tcMar>
              <w:top w:w="100" w:type="dxa"/>
              <w:left w:w="100" w:type="dxa"/>
              <w:bottom w:w="100" w:type="dxa"/>
              <w:right w:w="100" w:type="dxa"/>
            </w:tcMar>
          </w:tcPr>
          <w:p w14:paraId="2B187A88"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sz w:val="18"/>
                <w:szCs w:val="18"/>
                <w:lang w:val="es-419"/>
              </w:rPr>
            </w:pPr>
            <w:r w:rsidRPr="00B733DF">
              <w:rPr>
                <w:rFonts w:ascii="Roboto" w:eastAsia="Roboto" w:hAnsi="Roboto" w:cs="Roboto"/>
                <w:sz w:val="18"/>
                <w:szCs w:val="18"/>
                <w:lang w:val="es-419"/>
              </w:rPr>
              <w:t>13. ¿En qué barrio / colonia vive? Si lo conoce, indique su código postal.</w:t>
            </w:r>
          </w:p>
        </w:tc>
        <w:tc>
          <w:tcPr>
            <w:tcW w:w="3120" w:type="dxa"/>
            <w:shd w:val="clear" w:color="auto" w:fill="auto"/>
            <w:tcMar>
              <w:top w:w="100" w:type="dxa"/>
              <w:left w:w="100" w:type="dxa"/>
              <w:bottom w:w="100" w:type="dxa"/>
              <w:right w:w="100" w:type="dxa"/>
            </w:tcMar>
          </w:tcPr>
          <w:p w14:paraId="652185FA"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sidRPr="00B733DF">
              <w:rPr>
                <w:rFonts w:ascii="Roboto" w:eastAsia="Roboto" w:hAnsi="Roboto" w:cs="Roboto"/>
                <w:color w:val="CC0000"/>
                <w:sz w:val="18"/>
                <w:szCs w:val="18"/>
                <w:lang w:val="es-419"/>
              </w:rPr>
              <w:t xml:space="preserve">Escribe las respuestas en los espacios disponibles. Si la persona no conoce el código, continuar con el cuestionario.  </w:t>
            </w:r>
          </w:p>
        </w:tc>
        <w:tc>
          <w:tcPr>
            <w:tcW w:w="3120" w:type="dxa"/>
            <w:shd w:val="clear" w:color="auto" w:fill="auto"/>
            <w:tcMar>
              <w:top w:w="100" w:type="dxa"/>
              <w:left w:w="100" w:type="dxa"/>
              <w:bottom w:w="100" w:type="dxa"/>
              <w:right w:w="100" w:type="dxa"/>
            </w:tcMar>
          </w:tcPr>
          <w:p w14:paraId="521DA81A" w14:textId="41C999D7" w:rsidR="00075C1B" w:rsidRPr="006015DD"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 xml:space="preserve">Reporta la información con letras para la colonia, y con números para el código postal. </w:t>
            </w:r>
            <w:r w:rsidRPr="006015DD">
              <w:rPr>
                <w:rFonts w:ascii="Roboto" w:eastAsia="Roboto" w:hAnsi="Roboto" w:cs="Roboto"/>
                <w:color w:val="00B050"/>
                <w:sz w:val="18"/>
                <w:szCs w:val="18"/>
                <w:lang w:val="es-419"/>
              </w:rPr>
              <w:t xml:space="preserve">Si es necesario, investigar </w:t>
            </w:r>
            <w:r w:rsidR="006015DD" w:rsidRPr="006015DD">
              <w:rPr>
                <w:rFonts w:ascii="Roboto" w:eastAsia="Roboto" w:hAnsi="Roboto" w:cs="Roboto"/>
                <w:color w:val="00B050"/>
                <w:sz w:val="18"/>
                <w:szCs w:val="18"/>
                <w:lang w:val="es-419"/>
              </w:rPr>
              <w:t xml:space="preserve">en gabinete </w:t>
            </w:r>
            <w:r w:rsidRPr="006015DD">
              <w:rPr>
                <w:rFonts w:ascii="Roboto" w:eastAsia="Roboto" w:hAnsi="Roboto" w:cs="Roboto"/>
                <w:color w:val="00B050"/>
                <w:sz w:val="18"/>
                <w:szCs w:val="18"/>
                <w:lang w:val="es-419"/>
              </w:rPr>
              <w:t>el código postal faltante.</w:t>
            </w:r>
          </w:p>
        </w:tc>
      </w:tr>
      <w:tr w:rsidR="00075C1B" w:rsidRPr="00992E97" w14:paraId="41BB346A" w14:textId="77777777">
        <w:tc>
          <w:tcPr>
            <w:tcW w:w="3120" w:type="dxa"/>
            <w:shd w:val="clear" w:color="auto" w:fill="auto"/>
            <w:tcMar>
              <w:top w:w="100" w:type="dxa"/>
              <w:left w:w="100" w:type="dxa"/>
              <w:bottom w:w="100" w:type="dxa"/>
              <w:right w:w="100" w:type="dxa"/>
            </w:tcMar>
          </w:tcPr>
          <w:p w14:paraId="2530D22A"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sz w:val="18"/>
                <w:szCs w:val="18"/>
                <w:lang w:val="es-419"/>
              </w:rPr>
            </w:pPr>
            <w:r w:rsidRPr="00B733DF">
              <w:rPr>
                <w:rFonts w:ascii="Roboto" w:eastAsia="Roboto" w:hAnsi="Roboto" w:cs="Roboto"/>
                <w:sz w:val="18"/>
                <w:szCs w:val="18"/>
                <w:lang w:val="es-419"/>
              </w:rPr>
              <w:t xml:space="preserve">14. ¿Cuánto tiempo dura el trayecto que realiza en bicicleta más frecuentemente? </w:t>
            </w:r>
          </w:p>
        </w:tc>
        <w:tc>
          <w:tcPr>
            <w:tcW w:w="3120" w:type="dxa"/>
            <w:shd w:val="clear" w:color="auto" w:fill="auto"/>
            <w:tcMar>
              <w:top w:w="100" w:type="dxa"/>
              <w:left w:w="100" w:type="dxa"/>
              <w:bottom w:w="100" w:type="dxa"/>
              <w:right w:w="100" w:type="dxa"/>
            </w:tcMar>
          </w:tcPr>
          <w:p w14:paraId="5CFB5D56"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sidRPr="00B733DF">
              <w:rPr>
                <w:rFonts w:ascii="Roboto" w:eastAsia="Roboto" w:hAnsi="Roboto" w:cs="Roboto"/>
                <w:color w:val="CC0000"/>
                <w:sz w:val="18"/>
                <w:szCs w:val="18"/>
                <w:lang w:val="es-419"/>
              </w:rPr>
              <w:t>Escribe la respuesta con el número de minutos. Si la persona indica un tiempo con horas, conviértelo en minutos antes de escribirlo.</w:t>
            </w:r>
          </w:p>
        </w:tc>
        <w:tc>
          <w:tcPr>
            <w:tcW w:w="3120" w:type="dxa"/>
            <w:shd w:val="clear" w:color="auto" w:fill="auto"/>
            <w:tcMar>
              <w:top w:w="100" w:type="dxa"/>
              <w:left w:w="100" w:type="dxa"/>
              <w:bottom w:w="100" w:type="dxa"/>
              <w:right w:w="100" w:type="dxa"/>
            </w:tcMar>
          </w:tcPr>
          <w:p w14:paraId="3238A268"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Reporta la información con números únicamente.</w:t>
            </w:r>
          </w:p>
        </w:tc>
      </w:tr>
      <w:tr w:rsidR="00075C1B" w14:paraId="3C6C4D15" w14:textId="77777777">
        <w:tc>
          <w:tcPr>
            <w:tcW w:w="3120" w:type="dxa"/>
            <w:shd w:val="clear" w:color="auto" w:fill="auto"/>
            <w:tcMar>
              <w:top w:w="100" w:type="dxa"/>
              <w:left w:w="100" w:type="dxa"/>
              <w:bottom w:w="100" w:type="dxa"/>
              <w:right w:w="100" w:type="dxa"/>
            </w:tcMar>
          </w:tcPr>
          <w:p w14:paraId="45D6AF08"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sz w:val="18"/>
                <w:szCs w:val="18"/>
              </w:rPr>
            </w:pPr>
            <w:r w:rsidRPr="00B733DF">
              <w:rPr>
                <w:rFonts w:ascii="Roboto" w:eastAsia="Roboto" w:hAnsi="Roboto" w:cs="Roboto"/>
                <w:sz w:val="18"/>
                <w:szCs w:val="18"/>
                <w:lang w:val="es-419"/>
              </w:rPr>
              <w:t xml:space="preserve">15. En este viaje en bicicleta ¿Cuál es el barrio / colonia de origen? </w:t>
            </w:r>
            <w:r>
              <w:rPr>
                <w:rFonts w:ascii="Roboto" w:eastAsia="Roboto" w:hAnsi="Roboto" w:cs="Roboto"/>
                <w:sz w:val="18"/>
                <w:szCs w:val="18"/>
              </w:rPr>
              <w:t>¿</w:t>
            </w:r>
            <w:proofErr w:type="spellStart"/>
            <w:r>
              <w:rPr>
                <w:rFonts w:ascii="Roboto" w:eastAsia="Roboto" w:hAnsi="Roboto" w:cs="Roboto"/>
                <w:sz w:val="18"/>
                <w:szCs w:val="18"/>
              </w:rPr>
              <w:t>Cuál</w:t>
            </w:r>
            <w:proofErr w:type="spellEnd"/>
            <w:r>
              <w:rPr>
                <w:rFonts w:ascii="Roboto" w:eastAsia="Roboto" w:hAnsi="Roboto" w:cs="Roboto"/>
                <w:sz w:val="18"/>
                <w:szCs w:val="18"/>
              </w:rPr>
              <w:t xml:space="preserve"> es el barrio de </w:t>
            </w:r>
            <w:proofErr w:type="spellStart"/>
            <w:r>
              <w:rPr>
                <w:rFonts w:ascii="Roboto" w:eastAsia="Roboto" w:hAnsi="Roboto" w:cs="Roboto"/>
                <w:sz w:val="18"/>
                <w:szCs w:val="18"/>
              </w:rPr>
              <w:t>destino</w:t>
            </w:r>
            <w:proofErr w:type="spellEnd"/>
            <w:r>
              <w:rPr>
                <w:rFonts w:ascii="Roboto" w:eastAsia="Roboto" w:hAnsi="Roboto" w:cs="Roboto"/>
                <w:sz w:val="18"/>
                <w:szCs w:val="18"/>
              </w:rPr>
              <w:t>?</w:t>
            </w:r>
          </w:p>
        </w:tc>
        <w:tc>
          <w:tcPr>
            <w:tcW w:w="3120" w:type="dxa"/>
            <w:shd w:val="clear" w:color="auto" w:fill="auto"/>
            <w:tcMar>
              <w:top w:w="100" w:type="dxa"/>
              <w:left w:w="100" w:type="dxa"/>
              <w:bottom w:w="100" w:type="dxa"/>
              <w:right w:w="100" w:type="dxa"/>
            </w:tcMar>
          </w:tcPr>
          <w:p w14:paraId="5805AEA8"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sidRPr="00B733DF">
              <w:rPr>
                <w:rFonts w:ascii="Roboto" w:eastAsia="Roboto" w:hAnsi="Roboto" w:cs="Roboto"/>
                <w:color w:val="CC0000"/>
                <w:sz w:val="18"/>
                <w:szCs w:val="18"/>
                <w:lang w:val="es-419"/>
              </w:rPr>
              <w:t xml:space="preserve">Escribe las respuestas en los espacios disponibles. </w:t>
            </w:r>
          </w:p>
        </w:tc>
        <w:tc>
          <w:tcPr>
            <w:tcW w:w="3120" w:type="dxa"/>
            <w:shd w:val="clear" w:color="auto" w:fill="auto"/>
            <w:tcMar>
              <w:top w:w="100" w:type="dxa"/>
              <w:left w:w="100" w:type="dxa"/>
              <w:bottom w:w="100" w:type="dxa"/>
              <w:right w:w="100" w:type="dxa"/>
            </w:tcMar>
          </w:tcPr>
          <w:p w14:paraId="6D0A3A52"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rPr>
            </w:pPr>
            <w:proofErr w:type="spellStart"/>
            <w:r>
              <w:rPr>
                <w:rFonts w:ascii="Roboto" w:eastAsia="Roboto" w:hAnsi="Roboto" w:cs="Roboto"/>
                <w:color w:val="00B050"/>
                <w:sz w:val="18"/>
                <w:szCs w:val="18"/>
              </w:rPr>
              <w:t>Reporta</w:t>
            </w:r>
            <w:proofErr w:type="spellEnd"/>
            <w:r>
              <w:rPr>
                <w:rFonts w:ascii="Roboto" w:eastAsia="Roboto" w:hAnsi="Roboto" w:cs="Roboto"/>
                <w:color w:val="00B050"/>
                <w:sz w:val="18"/>
                <w:szCs w:val="18"/>
              </w:rPr>
              <w:t xml:space="preserve"> la </w:t>
            </w:r>
            <w:proofErr w:type="spellStart"/>
            <w:r>
              <w:rPr>
                <w:rFonts w:ascii="Roboto" w:eastAsia="Roboto" w:hAnsi="Roboto" w:cs="Roboto"/>
                <w:color w:val="00B050"/>
                <w:sz w:val="18"/>
                <w:szCs w:val="18"/>
              </w:rPr>
              <w:t>información</w:t>
            </w:r>
            <w:proofErr w:type="spellEnd"/>
            <w:r>
              <w:rPr>
                <w:rFonts w:ascii="Roboto" w:eastAsia="Roboto" w:hAnsi="Roboto" w:cs="Roboto"/>
                <w:color w:val="00B050"/>
                <w:sz w:val="18"/>
                <w:szCs w:val="18"/>
              </w:rPr>
              <w:t xml:space="preserve">. </w:t>
            </w:r>
          </w:p>
        </w:tc>
      </w:tr>
      <w:tr w:rsidR="00075C1B" w:rsidRPr="00992E97" w14:paraId="26341D18" w14:textId="77777777">
        <w:tc>
          <w:tcPr>
            <w:tcW w:w="3120" w:type="dxa"/>
            <w:shd w:val="clear" w:color="auto" w:fill="auto"/>
            <w:tcMar>
              <w:top w:w="100" w:type="dxa"/>
              <w:left w:w="100" w:type="dxa"/>
              <w:bottom w:w="100" w:type="dxa"/>
              <w:right w:w="100" w:type="dxa"/>
            </w:tcMar>
          </w:tcPr>
          <w:p w14:paraId="21D5EAAF"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sz w:val="18"/>
                <w:szCs w:val="18"/>
                <w:lang w:val="es-419"/>
              </w:rPr>
            </w:pPr>
            <w:r w:rsidRPr="00B733DF">
              <w:rPr>
                <w:rFonts w:ascii="Roboto" w:eastAsia="Roboto" w:hAnsi="Roboto" w:cs="Roboto"/>
                <w:sz w:val="18"/>
                <w:szCs w:val="18"/>
                <w:lang w:val="es-419"/>
              </w:rPr>
              <w:t xml:space="preserve">16. Actualmente ¿cuál es el principal motivo por el cual </w:t>
            </w:r>
            <w:r w:rsidRPr="00B733DF">
              <w:rPr>
                <w:rFonts w:ascii="Roboto" w:eastAsia="Roboto" w:hAnsi="Roboto" w:cs="Roboto"/>
                <w:sz w:val="18"/>
                <w:szCs w:val="18"/>
                <w:u w:val="single"/>
                <w:lang w:val="es-419"/>
              </w:rPr>
              <w:t>continúa</w:t>
            </w:r>
            <w:r w:rsidRPr="00B733DF">
              <w:rPr>
                <w:rFonts w:ascii="Roboto" w:eastAsia="Roboto" w:hAnsi="Roboto" w:cs="Roboto"/>
                <w:sz w:val="18"/>
                <w:szCs w:val="18"/>
                <w:lang w:val="es-419"/>
              </w:rPr>
              <w:t xml:space="preserve"> usando la bicicleta como modo de transporte?</w:t>
            </w:r>
          </w:p>
        </w:tc>
        <w:tc>
          <w:tcPr>
            <w:tcW w:w="3120" w:type="dxa"/>
            <w:shd w:val="clear" w:color="auto" w:fill="auto"/>
            <w:tcMar>
              <w:top w:w="100" w:type="dxa"/>
              <w:left w:w="100" w:type="dxa"/>
              <w:bottom w:w="100" w:type="dxa"/>
              <w:right w:w="100" w:type="dxa"/>
            </w:tcMar>
          </w:tcPr>
          <w:p w14:paraId="2698FD10" w14:textId="0E335481" w:rsidR="00075C1B" w:rsidRPr="00B733DF" w:rsidRDefault="002E2CC0">
            <w:pPr>
              <w:widowControl w:val="0"/>
              <w:pBdr>
                <w:top w:val="nil"/>
                <w:left w:val="nil"/>
                <w:bottom w:val="nil"/>
                <w:right w:val="nil"/>
                <w:between w:val="nil"/>
              </w:pBdr>
              <w:spacing w:line="240" w:lineRule="auto"/>
              <w:contextualSpacing w:val="0"/>
              <w:rPr>
                <w:rFonts w:ascii="Roboto" w:eastAsia="Roboto" w:hAnsi="Roboto" w:cs="Roboto"/>
                <w:color w:val="CC0000"/>
                <w:sz w:val="18"/>
                <w:szCs w:val="18"/>
                <w:lang w:val="es-419"/>
              </w:rPr>
            </w:pPr>
            <w:r>
              <w:rPr>
                <w:rFonts w:ascii="Roboto" w:eastAsia="Roboto" w:hAnsi="Roboto" w:cs="Roboto"/>
                <w:color w:val="CC0000"/>
                <w:sz w:val="18"/>
                <w:szCs w:val="18"/>
                <w:lang w:val="es-419"/>
              </w:rPr>
              <w:t>Enuncia</w:t>
            </w:r>
            <w:r w:rsidR="00AE2422" w:rsidRPr="00B733DF">
              <w:rPr>
                <w:rFonts w:ascii="Roboto" w:eastAsia="Roboto" w:hAnsi="Roboto" w:cs="Roboto"/>
                <w:color w:val="CC0000"/>
                <w:sz w:val="18"/>
                <w:szCs w:val="18"/>
                <w:lang w:val="es-419"/>
              </w:rPr>
              <w:t xml:space="preserve"> las opciones y marca una cruz en la casilla correspondiente. Si la respuesta es “otro”, escribe el motivo en el espacio disponible.</w:t>
            </w:r>
          </w:p>
        </w:tc>
        <w:tc>
          <w:tcPr>
            <w:tcW w:w="3120" w:type="dxa"/>
            <w:shd w:val="clear" w:color="auto" w:fill="auto"/>
            <w:tcMar>
              <w:top w:w="100" w:type="dxa"/>
              <w:left w:w="100" w:type="dxa"/>
              <w:bottom w:w="100" w:type="dxa"/>
              <w:right w:w="100" w:type="dxa"/>
            </w:tcMar>
          </w:tcPr>
          <w:p w14:paraId="56311F36" w14:textId="77777777"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 xml:space="preserve">Reporta la información con el número adecuado: </w:t>
            </w:r>
          </w:p>
          <w:p w14:paraId="358730A3" w14:textId="77777777" w:rsidR="00075C1B" w:rsidRDefault="00AE2422">
            <w:pPr>
              <w:numPr>
                <w:ilvl w:val="0"/>
                <w:numId w:val="15"/>
              </w:numPr>
              <w:rPr>
                <w:rFonts w:ascii="Roboto" w:eastAsia="Roboto" w:hAnsi="Roboto" w:cs="Roboto"/>
                <w:color w:val="00B050"/>
                <w:sz w:val="18"/>
                <w:szCs w:val="18"/>
              </w:rPr>
            </w:pPr>
            <w:r>
              <w:rPr>
                <w:rFonts w:ascii="Roboto" w:eastAsia="Roboto" w:hAnsi="Roboto" w:cs="Roboto"/>
                <w:color w:val="00B050"/>
                <w:sz w:val="18"/>
                <w:szCs w:val="18"/>
              </w:rPr>
              <w:t xml:space="preserve">Es </w:t>
            </w:r>
            <w:proofErr w:type="spellStart"/>
            <w:r>
              <w:rPr>
                <w:rFonts w:ascii="Roboto" w:eastAsia="Roboto" w:hAnsi="Roboto" w:cs="Roboto"/>
                <w:color w:val="00B050"/>
                <w:sz w:val="18"/>
                <w:szCs w:val="18"/>
              </w:rPr>
              <w:t>más</w:t>
            </w:r>
            <w:proofErr w:type="spellEnd"/>
            <w:r>
              <w:rPr>
                <w:rFonts w:ascii="Roboto" w:eastAsia="Roboto" w:hAnsi="Roboto" w:cs="Roboto"/>
                <w:color w:val="00B050"/>
                <w:sz w:val="18"/>
                <w:szCs w:val="18"/>
              </w:rPr>
              <w:t xml:space="preserve"> </w:t>
            </w:r>
            <w:proofErr w:type="spellStart"/>
            <w:r>
              <w:rPr>
                <w:rFonts w:ascii="Roboto" w:eastAsia="Roboto" w:hAnsi="Roboto" w:cs="Roboto"/>
                <w:color w:val="00B050"/>
                <w:sz w:val="18"/>
                <w:szCs w:val="18"/>
              </w:rPr>
              <w:t>barato</w:t>
            </w:r>
            <w:proofErr w:type="spellEnd"/>
          </w:p>
          <w:p w14:paraId="1E61A4C6" w14:textId="77777777" w:rsidR="00075C1B" w:rsidRDefault="00AE2422">
            <w:pPr>
              <w:numPr>
                <w:ilvl w:val="0"/>
                <w:numId w:val="15"/>
              </w:numPr>
              <w:rPr>
                <w:rFonts w:ascii="Roboto" w:eastAsia="Roboto" w:hAnsi="Roboto" w:cs="Roboto"/>
                <w:color w:val="00B050"/>
                <w:sz w:val="18"/>
                <w:szCs w:val="18"/>
              </w:rPr>
            </w:pPr>
            <w:r>
              <w:rPr>
                <w:rFonts w:ascii="Roboto" w:eastAsia="Roboto" w:hAnsi="Roboto" w:cs="Roboto"/>
                <w:color w:val="00B050"/>
                <w:sz w:val="18"/>
                <w:szCs w:val="18"/>
              </w:rPr>
              <w:t xml:space="preserve">Es </w:t>
            </w:r>
            <w:proofErr w:type="spellStart"/>
            <w:r>
              <w:rPr>
                <w:rFonts w:ascii="Roboto" w:eastAsia="Roboto" w:hAnsi="Roboto" w:cs="Roboto"/>
                <w:color w:val="00B050"/>
                <w:sz w:val="18"/>
                <w:szCs w:val="18"/>
              </w:rPr>
              <w:t>más</w:t>
            </w:r>
            <w:proofErr w:type="spellEnd"/>
            <w:r>
              <w:rPr>
                <w:rFonts w:ascii="Roboto" w:eastAsia="Roboto" w:hAnsi="Roboto" w:cs="Roboto"/>
                <w:color w:val="00B050"/>
                <w:sz w:val="18"/>
                <w:szCs w:val="18"/>
              </w:rPr>
              <w:t xml:space="preserve"> </w:t>
            </w:r>
            <w:proofErr w:type="spellStart"/>
            <w:r>
              <w:rPr>
                <w:rFonts w:ascii="Roboto" w:eastAsia="Roboto" w:hAnsi="Roboto" w:cs="Roboto"/>
                <w:color w:val="00B050"/>
                <w:sz w:val="18"/>
                <w:szCs w:val="18"/>
              </w:rPr>
              <w:t>rápido</w:t>
            </w:r>
            <w:proofErr w:type="spellEnd"/>
            <w:r>
              <w:rPr>
                <w:rFonts w:ascii="Roboto" w:eastAsia="Roboto" w:hAnsi="Roboto" w:cs="Roboto"/>
                <w:color w:val="00B050"/>
                <w:sz w:val="18"/>
                <w:szCs w:val="18"/>
              </w:rPr>
              <w:t xml:space="preserve"> y </w:t>
            </w:r>
            <w:proofErr w:type="spellStart"/>
            <w:r>
              <w:rPr>
                <w:rFonts w:ascii="Roboto" w:eastAsia="Roboto" w:hAnsi="Roboto" w:cs="Roboto"/>
                <w:color w:val="00B050"/>
                <w:sz w:val="18"/>
                <w:szCs w:val="18"/>
              </w:rPr>
              <w:t>práctico</w:t>
            </w:r>
            <w:proofErr w:type="spellEnd"/>
          </w:p>
          <w:p w14:paraId="22FB0551" w14:textId="77777777" w:rsidR="00075C1B" w:rsidRDefault="00AE2422">
            <w:pPr>
              <w:numPr>
                <w:ilvl w:val="0"/>
                <w:numId w:val="15"/>
              </w:numPr>
              <w:rPr>
                <w:rFonts w:ascii="Roboto" w:eastAsia="Roboto" w:hAnsi="Roboto" w:cs="Roboto"/>
                <w:color w:val="00B050"/>
                <w:sz w:val="18"/>
                <w:szCs w:val="18"/>
              </w:rPr>
            </w:pPr>
            <w:r>
              <w:rPr>
                <w:rFonts w:ascii="Roboto" w:eastAsia="Roboto" w:hAnsi="Roboto" w:cs="Roboto"/>
                <w:color w:val="00B050"/>
                <w:sz w:val="18"/>
                <w:szCs w:val="18"/>
              </w:rPr>
              <w:t xml:space="preserve">Es </w:t>
            </w:r>
            <w:proofErr w:type="spellStart"/>
            <w:r>
              <w:rPr>
                <w:rFonts w:ascii="Roboto" w:eastAsia="Roboto" w:hAnsi="Roboto" w:cs="Roboto"/>
                <w:color w:val="00B050"/>
                <w:sz w:val="18"/>
                <w:szCs w:val="18"/>
              </w:rPr>
              <w:t>más</w:t>
            </w:r>
            <w:proofErr w:type="spellEnd"/>
            <w:r>
              <w:rPr>
                <w:rFonts w:ascii="Roboto" w:eastAsia="Roboto" w:hAnsi="Roboto" w:cs="Roboto"/>
                <w:color w:val="00B050"/>
                <w:sz w:val="18"/>
                <w:szCs w:val="18"/>
              </w:rPr>
              <w:t xml:space="preserve"> </w:t>
            </w:r>
            <w:proofErr w:type="spellStart"/>
            <w:r>
              <w:rPr>
                <w:rFonts w:ascii="Roboto" w:eastAsia="Roboto" w:hAnsi="Roboto" w:cs="Roboto"/>
                <w:color w:val="00B050"/>
                <w:sz w:val="18"/>
                <w:szCs w:val="18"/>
              </w:rPr>
              <w:t>saludable</w:t>
            </w:r>
            <w:proofErr w:type="spellEnd"/>
          </w:p>
          <w:p w14:paraId="1307AF8C" w14:textId="77777777" w:rsidR="00075C1B" w:rsidRPr="00B733DF" w:rsidRDefault="00AE2422">
            <w:pPr>
              <w:numPr>
                <w:ilvl w:val="0"/>
                <w:numId w:val="15"/>
              </w:numPr>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Es bueno para el medio ambiente</w:t>
            </w:r>
          </w:p>
          <w:p w14:paraId="28E64D66" w14:textId="60AF1D3C" w:rsidR="00075C1B" w:rsidRPr="00B733DF" w:rsidRDefault="00AE2422">
            <w:pPr>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 xml:space="preserve">En caso de ser “otro”, </w:t>
            </w:r>
            <w:r w:rsidR="00BB13DC">
              <w:rPr>
                <w:rFonts w:ascii="Roboto" w:eastAsia="Roboto" w:hAnsi="Roboto" w:cs="Roboto"/>
                <w:color w:val="00B050"/>
                <w:sz w:val="18"/>
                <w:szCs w:val="18"/>
                <w:lang w:val="es-419"/>
              </w:rPr>
              <w:t xml:space="preserve">reporta 5 en la 1era columna y </w:t>
            </w:r>
            <w:r w:rsidR="00BB13DC" w:rsidRPr="00B733DF">
              <w:rPr>
                <w:rFonts w:ascii="Roboto" w:eastAsia="Roboto" w:hAnsi="Roboto" w:cs="Roboto"/>
                <w:color w:val="00B050"/>
                <w:sz w:val="18"/>
                <w:szCs w:val="18"/>
                <w:lang w:val="es-419"/>
              </w:rPr>
              <w:t>escribe el motivo</w:t>
            </w:r>
            <w:r w:rsidR="00BB13DC">
              <w:rPr>
                <w:rFonts w:ascii="Roboto" w:eastAsia="Roboto" w:hAnsi="Roboto" w:cs="Roboto"/>
                <w:color w:val="00B050"/>
                <w:sz w:val="18"/>
                <w:szCs w:val="18"/>
                <w:lang w:val="es-419"/>
              </w:rPr>
              <w:t xml:space="preserve"> en la 2da</w:t>
            </w:r>
            <w:r w:rsidRPr="00B733DF">
              <w:rPr>
                <w:rFonts w:ascii="Roboto" w:eastAsia="Roboto" w:hAnsi="Roboto" w:cs="Roboto"/>
                <w:color w:val="00B050"/>
                <w:sz w:val="18"/>
                <w:szCs w:val="18"/>
                <w:lang w:val="es-419"/>
              </w:rPr>
              <w:t>.</w:t>
            </w:r>
          </w:p>
        </w:tc>
      </w:tr>
      <w:tr w:rsidR="00075C1B" w:rsidRPr="00992E97" w14:paraId="7919BD34" w14:textId="77777777">
        <w:tc>
          <w:tcPr>
            <w:tcW w:w="3120" w:type="dxa"/>
            <w:shd w:val="clear" w:color="auto" w:fill="auto"/>
            <w:tcMar>
              <w:top w:w="100" w:type="dxa"/>
              <w:left w:w="100" w:type="dxa"/>
              <w:bottom w:w="100" w:type="dxa"/>
              <w:right w:w="100" w:type="dxa"/>
            </w:tcMar>
          </w:tcPr>
          <w:p w14:paraId="384CEFCB" w14:textId="1D536855" w:rsidR="00075C1B" w:rsidRPr="00B733DF" w:rsidRDefault="00AE2422">
            <w:pPr>
              <w:widowControl w:val="0"/>
              <w:pBdr>
                <w:top w:val="nil"/>
                <w:left w:val="nil"/>
                <w:bottom w:val="nil"/>
                <w:right w:val="nil"/>
                <w:between w:val="nil"/>
              </w:pBdr>
              <w:spacing w:line="240" w:lineRule="auto"/>
              <w:contextualSpacing w:val="0"/>
              <w:rPr>
                <w:rFonts w:ascii="Roboto" w:eastAsia="Roboto" w:hAnsi="Roboto" w:cs="Roboto"/>
                <w:sz w:val="18"/>
                <w:szCs w:val="18"/>
                <w:lang w:val="es-419"/>
              </w:rPr>
            </w:pPr>
            <w:r w:rsidRPr="00B733DF">
              <w:rPr>
                <w:rFonts w:ascii="Roboto" w:eastAsia="Roboto" w:hAnsi="Roboto" w:cs="Roboto"/>
                <w:sz w:val="18"/>
                <w:szCs w:val="18"/>
                <w:lang w:val="es-419"/>
              </w:rPr>
              <w:t>17. ¿Qué l</w:t>
            </w:r>
            <w:r w:rsidR="00781058">
              <w:rPr>
                <w:rFonts w:ascii="Roboto" w:eastAsia="Roboto" w:hAnsi="Roboto" w:cs="Roboto"/>
                <w:sz w:val="18"/>
                <w:szCs w:val="18"/>
                <w:lang w:val="es-419"/>
              </w:rPr>
              <w:t>e</w:t>
            </w:r>
            <w:r w:rsidR="00C03300">
              <w:rPr>
                <w:rFonts w:ascii="Roboto" w:eastAsia="Roboto" w:hAnsi="Roboto" w:cs="Roboto"/>
                <w:sz w:val="18"/>
                <w:szCs w:val="18"/>
                <w:lang w:val="es-419"/>
              </w:rPr>
              <w:t xml:space="preserve"> incentivaría </w:t>
            </w:r>
            <w:r w:rsidRPr="00B733DF">
              <w:rPr>
                <w:rFonts w:ascii="Roboto" w:eastAsia="Roboto" w:hAnsi="Roboto" w:cs="Roboto"/>
                <w:sz w:val="18"/>
                <w:szCs w:val="18"/>
                <w:lang w:val="es-419"/>
              </w:rPr>
              <w:t>a usar la bicicleta más frecuentemente?</w:t>
            </w:r>
          </w:p>
        </w:tc>
        <w:tc>
          <w:tcPr>
            <w:tcW w:w="3120" w:type="dxa"/>
            <w:shd w:val="clear" w:color="auto" w:fill="auto"/>
            <w:tcMar>
              <w:top w:w="100" w:type="dxa"/>
              <w:left w:w="100" w:type="dxa"/>
              <w:bottom w:w="100" w:type="dxa"/>
              <w:right w:w="100" w:type="dxa"/>
            </w:tcMar>
          </w:tcPr>
          <w:p w14:paraId="7A9822EC" w14:textId="5E412224" w:rsidR="00075C1B" w:rsidRPr="00B733DF" w:rsidRDefault="002E2CC0">
            <w:pPr>
              <w:widowControl w:val="0"/>
              <w:spacing w:line="240" w:lineRule="auto"/>
              <w:contextualSpacing w:val="0"/>
              <w:rPr>
                <w:rFonts w:ascii="Roboto" w:eastAsia="Roboto" w:hAnsi="Roboto" w:cs="Roboto"/>
                <w:color w:val="CC0000"/>
                <w:sz w:val="18"/>
                <w:szCs w:val="18"/>
                <w:lang w:val="es-419"/>
              </w:rPr>
            </w:pPr>
            <w:r>
              <w:rPr>
                <w:rFonts w:ascii="Roboto" w:eastAsia="Roboto" w:hAnsi="Roboto" w:cs="Roboto"/>
                <w:color w:val="CC0000"/>
                <w:sz w:val="18"/>
                <w:szCs w:val="18"/>
                <w:lang w:val="es-419"/>
              </w:rPr>
              <w:t>Enunci</w:t>
            </w:r>
            <w:r w:rsidR="00AE2422" w:rsidRPr="00B733DF">
              <w:rPr>
                <w:rFonts w:ascii="Roboto" w:eastAsia="Roboto" w:hAnsi="Roboto" w:cs="Roboto"/>
                <w:color w:val="CC0000"/>
                <w:sz w:val="18"/>
                <w:szCs w:val="18"/>
                <w:lang w:val="es-419"/>
              </w:rPr>
              <w:t xml:space="preserve">a las opciones posibles, y únicamente las dos opciones de “mayor seguridad pública” si la persona indica esta motivación. Marca con una cruz la casilla correspondiente. En caso de que la </w:t>
            </w:r>
            <w:r w:rsidR="00AE2422" w:rsidRPr="00B733DF">
              <w:rPr>
                <w:rFonts w:ascii="Roboto" w:eastAsia="Roboto" w:hAnsi="Roboto" w:cs="Roboto"/>
                <w:color w:val="CC0000"/>
                <w:sz w:val="18"/>
                <w:szCs w:val="18"/>
                <w:lang w:val="es-419"/>
              </w:rPr>
              <w:lastRenderedPageBreak/>
              <w:t>persona indique otra motivación, escríbela en el espacio disponible.</w:t>
            </w:r>
          </w:p>
        </w:tc>
        <w:tc>
          <w:tcPr>
            <w:tcW w:w="3120" w:type="dxa"/>
            <w:shd w:val="clear" w:color="auto" w:fill="auto"/>
            <w:tcMar>
              <w:top w:w="100" w:type="dxa"/>
              <w:left w:w="100" w:type="dxa"/>
              <w:bottom w:w="100" w:type="dxa"/>
              <w:right w:w="100" w:type="dxa"/>
            </w:tcMar>
          </w:tcPr>
          <w:p w14:paraId="3980B251" w14:textId="77777777" w:rsidR="00075C1B" w:rsidRPr="00B733DF" w:rsidRDefault="00AE2422">
            <w:pPr>
              <w:widowControl w:val="0"/>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lastRenderedPageBreak/>
              <w:t xml:space="preserve">Reporta la información con el número adecuado: </w:t>
            </w:r>
          </w:p>
          <w:p w14:paraId="1945AD90" w14:textId="77777777" w:rsidR="00075C1B" w:rsidRDefault="00AE2422">
            <w:pPr>
              <w:numPr>
                <w:ilvl w:val="0"/>
                <w:numId w:val="4"/>
              </w:numPr>
              <w:rPr>
                <w:rFonts w:ascii="Roboto" w:eastAsia="Roboto" w:hAnsi="Roboto" w:cs="Roboto"/>
                <w:color w:val="00B050"/>
                <w:sz w:val="18"/>
                <w:szCs w:val="18"/>
              </w:rPr>
            </w:pPr>
            <w:r>
              <w:rPr>
                <w:rFonts w:ascii="Roboto" w:eastAsia="Roboto" w:hAnsi="Roboto" w:cs="Roboto"/>
                <w:color w:val="00B050"/>
                <w:sz w:val="18"/>
                <w:szCs w:val="18"/>
              </w:rPr>
              <w:t xml:space="preserve">Mayor </w:t>
            </w:r>
            <w:proofErr w:type="spellStart"/>
            <w:r>
              <w:rPr>
                <w:rFonts w:ascii="Roboto" w:eastAsia="Roboto" w:hAnsi="Roboto" w:cs="Roboto"/>
                <w:color w:val="00B050"/>
                <w:sz w:val="18"/>
                <w:szCs w:val="18"/>
              </w:rPr>
              <w:t>seguridad</w:t>
            </w:r>
            <w:proofErr w:type="spellEnd"/>
            <w:r>
              <w:rPr>
                <w:rFonts w:ascii="Roboto" w:eastAsia="Roboto" w:hAnsi="Roboto" w:cs="Roboto"/>
                <w:color w:val="00B050"/>
                <w:sz w:val="18"/>
                <w:szCs w:val="18"/>
              </w:rPr>
              <w:t xml:space="preserve"> </w:t>
            </w:r>
            <w:proofErr w:type="spellStart"/>
            <w:r>
              <w:rPr>
                <w:rFonts w:ascii="Roboto" w:eastAsia="Roboto" w:hAnsi="Roboto" w:cs="Roboto"/>
                <w:color w:val="00B050"/>
                <w:sz w:val="18"/>
                <w:szCs w:val="18"/>
              </w:rPr>
              <w:t>en</w:t>
            </w:r>
            <w:proofErr w:type="spellEnd"/>
            <w:r>
              <w:rPr>
                <w:rFonts w:ascii="Roboto" w:eastAsia="Roboto" w:hAnsi="Roboto" w:cs="Roboto"/>
                <w:color w:val="00B050"/>
                <w:sz w:val="18"/>
                <w:szCs w:val="18"/>
              </w:rPr>
              <w:t xml:space="preserve"> el </w:t>
            </w:r>
            <w:proofErr w:type="spellStart"/>
            <w:r>
              <w:rPr>
                <w:rFonts w:ascii="Roboto" w:eastAsia="Roboto" w:hAnsi="Roboto" w:cs="Roboto"/>
                <w:color w:val="00B050"/>
                <w:sz w:val="18"/>
                <w:szCs w:val="18"/>
              </w:rPr>
              <w:t>tráfico</w:t>
            </w:r>
            <w:proofErr w:type="spellEnd"/>
          </w:p>
          <w:p w14:paraId="21202284" w14:textId="77777777" w:rsidR="00075C1B" w:rsidRDefault="00AE2422">
            <w:pPr>
              <w:numPr>
                <w:ilvl w:val="0"/>
                <w:numId w:val="4"/>
              </w:numPr>
              <w:rPr>
                <w:rFonts w:ascii="Roboto" w:eastAsia="Roboto" w:hAnsi="Roboto" w:cs="Roboto"/>
                <w:color w:val="00B050"/>
                <w:sz w:val="18"/>
                <w:szCs w:val="18"/>
              </w:rPr>
            </w:pPr>
            <w:r>
              <w:rPr>
                <w:rFonts w:ascii="Roboto" w:eastAsia="Roboto" w:hAnsi="Roboto" w:cs="Roboto"/>
                <w:color w:val="00B050"/>
                <w:sz w:val="18"/>
                <w:szCs w:val="18"/>
              </w:rPr>
              <w:t xml:space="preserve">Mayor </w:t>
            </w:r>
            <w:proofErr w:type="spellStart"/>
            <w:r>
              <w:rPr>
                <w:rFonts w:ascii="Roboto" w:eastAsia="Roboto" w:hAnsi="Roboto" w:cs="Roboto"/>
                <w:color w:val="00B050"/>
                <w:sz w:val="18"/>
                <w:szCs w:val="18"/>
              </w:rPr>
              <w:t>seguridad</w:t>
            </w:r>
            <w:proofErr w:type="spellEnd"/>
            <w:r>
              <w:rPr>
                <w:rFonts w:ascii="Roboto" w:eastAsia="Roboto" w:hAnsi="Roboto" w:cs="Roboto"/>
                <w:color w:val="00B050"/>
                <w:sz w:val="18"/>
                <w:szCs w:val="18"/>
              </w:rPr>
              <w:t xml:space="preserve"> </w:t>
            </w:r>
            <w:proofErr w:type="spellStart"/>
            <w:r>
              <w:rPr>
                <w:rFonts w:ascii="Roboto" w:eastAsia="Roboto" w:hAnsi="Roboto" w:cs="Roboto"/>
                <w:color w:val="00B050"/>
                <w:sz w:val="18"/>
                <w:szCs w:val="18"/>
              </w:rPr>
              <w:t>pública</w:t>
            </w:r>
            <w:proofErr w:type="spellEnd"/>
            <w:r>
              <w:rPr>
                <w:rFonts w:ascii="Roboto" w:eastAsia="Roboto" w:hAnsi="Roboto" w:cs="Roboto"/>
                <w:color w:val="00B050"/>
                <w:sz w:val="18"/>
                <w:szCs w:val="18"/>
              </w:rPr>
              <w:t xml:space="preserve">: </w:t>
            </w:r>
            <w:proofErr w:type="spellStart"/>
            <w:r>
              <w:rPr>
                <w:rFonts w:ascii="Roboto" w:eastAsia="Roboto" w:hAnsi="Roboto" w:cs="Roboto"/>
                <w:color w:val="00B050"/>
                <w:sz w:val="18"/>
                <w:szCs w:val="18"/>
              </w:rPr>
              <w:t>asalto</w:t>
            </w:r>
            <w:proofErr w:type="spellEnd"/>
            <w:r>
              <w:rPr>
                <w:rFonts w:ascii="Roboto" w:eastAsia="Roboto" w:hAnsi="Roboto" w:cs="Roboto"/>
                <w:color w:val="00B050"/>
                <w:sz w:val="18"/>
                <w:szCs w:val="18"/>
              </w:rPr>
              <w:t>/</w:t>
            </w:r>
            <w:proofErr w:type="spellStart"/>
            <w:r>
              <w:rPr>
                <w:rFonts w:ascii="Roboto" w:eastAsia="Roboto" w:hAnsi="Roboto" w:cs="Roboto"/>
                <w:color w:val="00B050"/>
                <w:sz w:val="18"/>
                <w:szCs w:val="18"/>
              </w:rPr>
              <w:t>robo</w:t>
            </w:r>
            <w:proofErr w:type="spellEnd"/>
          </w:p>
          <w:p w14:paraId="68D8D414" w14:textId="77777777" w:rsidR="00075C1B" w:rsidRDefault="00AE2422">
            <w:pPr>
              <w:numPr>
                <w:ilvl w:val="0"/>
                <w:numId w:val="4"/>
              </w:numPr>
              <w:rPr>
                <w:rFonts w:ascii="Roboto" w:eastAsia="Roboto" w:hAnsi="Roboto" w:cs="Roboto"/>
                <w:color w:val="00B050"/>
                <w:sz w:val="18"/>
                <w:szCs w:val="18"/>
              </w:rPr>
            </w:pPr>
            <w:r>
              <w:rPr>
                <w:rFonts w:ascii="Roboto" w:eastAsia="Roboto" w:hAnsi="Roboto" w:cs="Roboto"/>
                <w:color w:val="00B050"/>
                <w:sz w:val="18"/>
                <w:szCs w:val="18"/>
              </w:rPr>
              <w:lastRenderedPageBreak/>
              <w:t xml:space="preserve">Mayor </w:t>
            </w:r>
            <w:proofErr w:type="spellStart"/>
            <w:r>
              <w:rPr>
                <w:rFonts w:ascii="Roboto" w:eastAsia="Roboto" w:hAnsi="Roboto" w:cs="Roboto"/>
                <w:color w:val="00B050"/>
                <w:sz w:val="18"/>
                <w:szCs w:val="18"/>
              </w:rPr>
              <w:t>seguridad</w:t>
            </w:r>
            <w:proofErr w:type="spellEnd"/>
            <w:r>
              <w:rPr>
                <w:rFonts w:ascii="Roboto" w:eastAsia="Roboto" w:hAnsi="Roboto" w:cs="Roboto"/>
                <w:color w:val="00B050"/>
                <w:sz w:val="18"/>
                <w:szCs w:val="18"/>
              </w:rPr>
              <w:t xml:space="preserve"> </w:t>
            </w:r>
            <w:proofErr w:type="spellStart"/>
            <w:r>
              <w:rPr>
                <w:rFonts w:ascii="Roboto" w:eastAsia="Roboto" w:hAnsi="Roboto" w:cs="Roboto"/>
                <w:color w:val="00B050"/>
                <w:sz w:val="18"/>
                <w:szCs w:val="18"/>
              </w:rPr>
              <w:t>pública</w:t>
            </w:r>
            <w:proofErr w:type="spellEnd"/>
            <w:r>
              <w:rPr>
                <w:rFonts w:ascii="Roboto" w:eastAsia="Roboto" w:hAnsi="Roboto" w:cs="Roboto"/>
                <w:color w:val="00B050"/>
                <w:sz w:val="18"/>
                <w:szCs w:val="18"/>
              </w:rPr>
              <w:t xml:space="preserve">: </w:t>
            </w:r>
            <w:proofErr w:type="spellStart"/>
            <w:r>
              <w:rPr>
                <w:rFonts w:ascii="Roboto" w:eastAsia="Roboto" w:hAnsi="Roboto" w:cs="Roboto"/>
                <w:color w:val="00B050"/>
                <w:sz w:val="18"/>
                <w:szCs w:val="18"/>
              </w:rPr>
              <w:t>acoso</w:t>
            </w:r>
            <w:proofErr w:type="spellEnd"/>
            <w:r>
              <w:rPr>
                <w:rFonts w:ascii="Roboto" w:eastAsia="Roboto" w:hAnsi="Roboto" w:cs="Roboto"/>
                <w:color w:val="00B050"/>
                <w:sz w:val="18"/>
                <w:szCs w:val="18"/>
              </w:rPr>
              <w:t xml:space="preserve"> sexual</w:t>
            </w:r>
          </w:p>
          <w:p w14:paraId="614CF0F5" w14:textId="77777777" w:rsidR="00075C1B" w:rsidRDefault="00AE2422">
            <w:pPr>
              <w:numPr>
                <w:ilvl w:val="0"/>
                <w:numId w:val="4"/>
              </w:numPr>
              <w:rPr>
                <w:rFonts w:ascii="Roboto" w:eastAsia="Roboto" w:hAnsi="Roboto" w:cs="Roboto"/>
                <w:color w:val="00B050"/>
                <w:sz w:val="18"/>
                <w:szCs w:val="18"/>
              </w:rPr>
            </w:pPr>
            <w:proofErr w:type="spellStart"/>
            <w:r>
              <w:rPr>
                <w:rFonts w:ascii="Roboto" w:eastAsia="Roboto" w:hAnsi="Roboto" w:cs="Roboto"/>
                <w:color w:val="00B050"/>
                <w:sz w:val="18"/>
                <w:szCs w:val="18"/>
              </w:rPr>
              <w:t>Mejor</w:t>
            </w:r>
            <w:proofErr w:type="spellEnd"/>
            <w:r>
              <w:rPr>
                <w:rFonts w:ascii="Roboto" w:eastAsia="Roboto" w:hAnsi="Roboto" w:cs="Roboto"/>
                <w:color w:val="00B050"/>
                <w:sz w:val="18"/>
                <w:szCs w:val="18"/>
              </w:rPr>
              <w:t xml:space="preserve"> </w:t>
            </w:r>
            <w:proofErr w:type="spellStart"/>
            <w:r>
              <w:rPr>
                <w:rFonts w:ascii="Roboto" w:eastAsia="Roboto" w:hAnsi="Roboto" w:cs="Roboto"/>
                <w:color w:val="00B050"/>
                <w:sz w:val="18"/>
                <w:szCs w:val="18"/>
              </w:rPr>
              <w:t>señalización</w:t>
            </w:r>
            <w:proofErr w:type="spellEnd"/>
          </w:p>
          <w:p w14:paraId="5FC4E435" w14:textId="77777777" w:rsidR="00075C1B" w:rsidRPr="00B733DF" w:rsidRDefault="00AE2422">
            <w:pPr>
              <w:numPr>
                <w:ilvl w:val="0"/>
                <w:numId w:val="4"/>
              </w:numPr>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Más y mejor infraestructura vial ciclista adecuada (ciclovía, ciclocarril, carril de prioridad ciclista)</w:t>
            </w:r>
          </w:p>
          <w:p w14:paraId="1F73B31A" w14:textId="77777777" w:rsidR="00075C1B" w:rsidRDefault="00AE2422">
            <w:pPr>
              <w:numPr>
                <w:ilvl w:val="0"/>
                <w:numId w:val="4"/>
              </w:numPr>
              <w:rPr>
                <w:rFonts w:ascii="Roboto" w:eastAsia="Roboto" w:hAnsi="Roboto" w:cs="Roboto"/>
                <w:color w:val="00B050"/>
                <w:sz w:val="18"/>
                <w:szCs w:val="18"/>
              </w:rPr>
            </w:pPr>
            <w:r>
              <w:rPr>
                <w:rFonts w:ascii="Roboto" w:eastAsia="Roboto" w:hAnsi="Roboto" w:cs="Roboto"/>
                <w:color w:val="00B050"/>
                <w:sz w:val="18"/>
                <w:szCs w:val="18"/>
              </w:rPr>
              <w:t xml:space="preserve">Más y </w:t>
            </w:r>
            <w:proofErr w:type="spellStart"/>
            <w:r>
              <w:rPr>
                <w:rFonts w:ascii="Roboto" w:eastAsia="Roboto" w:hAnsi="Roboto" w:cs="Roboto"/>
                <w:color w:val="00B050"/>
                <w:sz w:val="18"/>
                <w:szCs w:val="18"/>
              </w:rPr>
              <w:t>mejor</w:t>
            </w:r>
            <w:proofErr w:type="spellEnd"/>
            <w:r>
              <w:rPr>
                <w:rFonts w:ascii="Roboto" w:eastAsia="Roboto" w:hAnsi="Roboto" w:cs="Roboto"/>
                <w:color w:val="00B050"/>
                <w:sz w:val="18"/>
                <w:szCs w:val="18"/>
              </w:rPr>
              <w:t xml:space="preserve"> </w:t>
            </w:r>
            <w:proofErr w:type="spellStart"/>
            <w:r>
              <w:rPr>
                <w:rFonts w:ascii="Roboto" w:eastAsia="Roboto" w:hAnsi="Roboto" w:cs="Roboto"/>
                <w:color w:val="00B050"/>
                <w:sz w:val="18"/>
                <w:szCs w:val="18"/>
              </w:rPr>
              <w:t>bici-estacionamientos</w:t>
            </w:r>
            <w:proofErr w:type="spellEnd"/>
          </w:p>
          <w:p w14:paraId="34AAAADD" w14:textId="6E1F9316" w:rsidR="00075C1B" w:rsidRDefault="00AE2422">
            <w:pPr>
              <w:numPr>
                <w:ilvl w:val="0"/>
                <w:numId w:val="4"/>
              </w:numPr>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Facilidades para combinar la bicicleta con el transporte público</w:t>
            </w:r>
          </w:p>
          <w:p w14:paraId="4C5AA5DB" w14:textId="75A55A78" w:rsidR="006015DD" w:rsidRPr="00B733DF" w:rsidRDefault="006015DD">
            <w:pPr>
              <w:numPr>
                <w:ilvl w:val="0"/>
                <w:numId w:val="4"/>
              </w:numPr>
              <w:rPr>
                <w:rFonts w:ascii="Roboto" w:eastAsia="Roboto" w:hAnsi="Roboto" w:cs="Roboto"/>
                <w:color w:val="00B050"/>
                <w:sz w:val="18"/>
                <w:szCs w:val="18"/>
                <w:lang w:val="es-419"/>
              </w:rPr>
            </w:pPr>
            <w:r>
              <w:rPr>
                <w:rFonts w:ascii="Roboto" w:eastAsia="Roboto" w:hAnsi="Roboto" w:cs="Roboto"/>
                <w:color w:val="00B050"/>
                <w:sz w:val="18"/>
                <w:szCs w:val="18"/>
                <w:lang w:val="es-419"/>
              </w:rPr>
              <w:t>Más y mejor infraestructura verde</w:t>
            </w:r>
            <w:r w:rsidR="00CD40D9">
              <w:rPr>
                <w:rFonts w:ascii="Roboto" w:eastAsia="Roboto" w:hAnsi="Roboto" w:cs="Roboto"/>
                <w:color w:val="00B050"/>
                <w:sz w:val="18"/>
                <w:szCs w:val="18"/>
                <w:lang w:val="es-419"/>
              </w:rPr>
              <w:t xml:space="preserve"> (arbolado</w:t>
            </w:r>
            <w:r w:rsidR="00433776">
              <w:rPr>
                <w:rFonts w:ascii="Roboto" w:eastAsia="Roboto" w:hAnsi="Roboto" w:cs="Roboto"/>
                <w:color w:val="00B050"/>
                <w:sz w:val="18"/>
                <w:szCs w:val="18"/>
                <w:lang w:val="es-419"/>
              </w:rPr>
              <w:t>, vegetación</w:t>
            </w:r>
            <w:r w:rsidR="00CD40D9">
              <w:rPr>
                <w:rFonts w:ascii="Roboto" w:eastAsia="Roboto" w:hAnsi="Roboto" w:cs="Roboto"/>
                <w:color w:val="00B050"/>
                <w:sz w:val="18"/>
                <w:szCs w:val="18"/>
                <w:lang w:val="es-419"/>
              </w:rPr>
              <w:t>)</w:t>
            </w:r>
          </w:p>
          <w:p w14:paraId="12699F87" w14:textId="0D02F904" w:rsidR="00075C1B" w:rsidRPr="00B733DF" w:rsidRDefault="00AE2422">
            <w:pPr>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 xml:space="preserve">En caso de ser “otro”, </w:t>
            </w:r>
            <w:r w:rsidR="00BB13DC">
              <w:rPr>
                <w:rFonts w:ascii="Roboto" w:eastAsia="Roboto" w:hAnsi="Roboto" w:cs="Roboto"/>
                <w:color w:val="00B050"/>
                <w:sz w:val="18"/>
                <w:szCs w:val="18"/>
                <w:lang w:val="es-419"/>
              </w:rPr>
              <w:t xml:space="preserve">reporta 9 en la 1era columna y </w:t>
            </w:r>
            <w:r w:rsidR="00BB13DC" w:rsidRPr="00B733DF">
              <w:rPr>
                <w:rFonts w:ascii="Roboto" w:eastAsia="Roboto" w:hAnsi="Roboto" w:cs="Roboto"/>
                <w:color w:val="00B050"/>
                <w:sz w:val="18"/>
                <w:szCs w:val="18"/>
                <w:lang w:val="es-419"/>
              </w:rPr>
              <w:t xml:space="preserve">escribe </w:t>
            </w:r>
            <w:r w:rsidR="00BB13DC">
              <w:rPr>
                <w:rFonts w:ascii="Roboto" w:eastAsia="Roboto" w:hAnsi="Roboto" w:cs="Roboto"/>
                <w:color w:val="00B050"/>
                <w:sz w:val="18"/>
                <w:szCs w:val="18"/>
                <w:lang w:val="es-419"/>
              </w:rPr>
              <w:t>la motivación en la 2da</w:t>
            </w:r>
            <w:r w:rsidR="00BB13DC" w:rsidRPr="00B733DF">
              <w:rPr>
                <w:rFonts w:ascii="Roboto" w:eastAsia="Roboto" w:hAnsi="Roboto" w:cs="Roboto"/>
                <w:color w:val="00B050"/>
                <w:sz w:val="18"/>
                <w:szCs w:val="18"/>
                <w:lang w:val="es-419"/>
              </w:rPr>
              <w:t>.</w:t>
            </w:r>
          </w:p>
        </w:tc>
      </w:tr>
      <w:tr w:rsidR="00E648E8" w:rsidRPr="00992E97" w14:paraId="38C1B3FE" w14:textId="77777777">
        <w:tc>
          <w:tcPr>
            <w:tcW w:w="3120" w:type="dxa"/>
            <w:shd w:val="clear" w:color="auto" w:fill="auto"/>
            <w:tcMar>
              <w:top w:w="100" w:type="dxa"/>
              <w:left w:w="100" w:type="dxa"/>
              <w:bottom w:w="100" w:type="dxa"/>
              <w:right w:w="100" w:type="dxa"/>
            </w:tcMar>
          </w:tcPr>
          <w:p w14:paraId="489C20D5" w14:textId="24045A82" w:rsidR="00E648E8" w:rsidRPr="00B733DF" w:rsidRDefault="00E648E8" w:rsidP="00E648E8">
            <w:pPr>
              <w:widowControl w:val="0"/>
              <w:pBdr>
                <w:top w:val="nil"/>
                <w:left w:val="nil"/>
                <w:bottom w:val="nil"/>
                <w:right w:val="nil"/>
                <w:between w:val="nil"/>
              </w:pBdr>
              <w:spacing w:line="240" w:lineRule="auto"/>
              <w:contextualSpacing w:val="0"/>
              <w:rPr>
                <w:rFonts w:ascii="Roboto" w:eastAsia="Roboto" w:hAnsi="Roboto" w:cs="Roboto"/>
                <w:sz w:val="18"/>
                <w:szCs w:val="18"/>
                <w:lang w:val="es-419"/>
              </w:rPr>
            </w:pPr>
            <w:r>
              <w:rPr>
                <w:rFonts w:ascii="Roboto" w:eastAsia="Roboto" w:hAnsi="Roboto" w:cs="Roboto"/>
                <w:sz w:val="18"/>
                <w:szCs w:val="18"/>
                <w:lang w:val="es-419"/>
              </w:rPr>
              <w:lastRenderedPageBreak/>
              <w:t>18. ¿Desea agregar algún comentario sobre la movilidad en bicicleta en la ciudad?</w:t>
            </w:r>
          </w:p>
        </w:tc>
        <w:tc>
          <w:tcPr>
            <w:tcW w:w="3120" w:type="dxa"/>
            <w:shd w:val="clear" w:color="auto" w:fill="auto"/>
            <w:tcMar>
              <w:top w:w="100" w:type="dxa"/>
              <w:left w:w="100" w:type="dxa"/>
              <w:bottom w:w="100" w:type="dxa"/>
              <w:right w:w="100" w:type="dxa"/>
            </w:tcMar>
          </w:tcPr>
          <w:p w14:paraId="28A458C8" w14:textId="55662FA1" w:rsidR="00E648E8" w:rsidRDefault="00E648E8" w:rsidP="00E648E8">
            <w:pPr>
              <w:widowControl w:val="0"/>
              <w:spacing w:line="240" w:lineRule="auto"/>
              <w:contextualSpacing w:val="0"/>
              <w:rPr>
                <w:rFonts w:ascii="Roboto" w:eastAsia="Roboto" w:hAnsi="Roboto" w:cs="Roboto"/>
                <w:color w:val="CC0000"/>
                <w:sz w:val="18"/>
                <w:szCs w:val="18"/>
                <w:lang w:val="es-419"/>
              </w:rPr>
            </w:pPr>
            <w:r>
              <w:rPr>
                <w:rFonts w:ascii="Roboto" w:eastAsia="Roboto" w:hAnsi="Roboto" w:cs="Roboto"/>
                <w:color w:val="CC0000"/>
                <w:sz w:val="18"/>
                <w:szCs w:val="18"/>
                <w:lang w:val="es-419"/>
              </w:rPr>
              <w:t>Indica que la respuesta es libre. En caso de que la persona tenga un comentario, escribir la respuesta en la parte posterior del cuestionario.</w:t>
            </w:r>
          </w:p>
        </w:tc>
        <w:tc>
          <w:tcPr>
            <w:tcW w:w="3120" w:type="dxa"/>
            <w:shd w:val="clear" w:color="auto" w:fill="auto"/>
            <w:tcMar>
              <w:top w:w="100" w:type="dxa"/>
              <w:left w:w="100" w:type="dxa"/>
              <w:bottom w:w="100" w:type="dxa"/>
              <w:right w:w="100" w:type="dxa"/>
            </w:tcMar>
          </w:tcPr>
          <w:p w14:paraId="614956E5" w14:textId="77777777" w:rsidR="00E648E8" w:rsidRPr="00B733DF" w:rsidRDefault="00E648E8" w:rsidP="00E648E8">
            <w:pPr>
              <w:widowControl w:val="0"/>
              <w:pBdr>
                <w:top w:val="nil"/>
                <w:left w:val="nil"/>
                <w:bottom w:val="nil"/>
                <w:right w:val="nil"/>
                <w:between w:val="nil"/>
              </w:pBdr>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 xml:space="preserve">Reporta la información con el número adecuado: </w:t>
            </w:r>
          </w:p>
          <w:p w14:paraId="79DF0792" w14:textId="77777777" w:rsidR="00BB13DC" w:rsidRDefault="00E648E8" w:rsidP="00BB13DC">
            <w:pPr>
              <w:pStyle w:val="ListParagraph"/>
              <w:widowControl w:val="0"/>
              <w:numPr>
                <w:ilvl w:val="3"/>
                <w:numId w:val="7"/>
              </w:numPr>
              <w:pBdr>
                <w:top w:val="nil"/>
                <w:left w:val="nil"/>
                <w:bottom w:val="nil"/>
                <w:right w:val="nil"/>
                <w:between w:val="nil"/>
              </w:pBdr>
              <w:spacing w:line="240" w:lineRule="auto"/>
              <w:ind w:left="782"/>
              <w:rPr>
                <w:rFonts w:ascii="Roboto" w:eastAsia="Roboto" w:hAnsi="Roboto" w:cs="Roboto"/>
                <w:color w:val="00B050"/>
                <w:sz w:val="18"/>
                <w:szCs w:val="18"/>
              </w:rPr>
            </w:pPr>
            <w:proofErr w:type="spellStart"/>
            <w:r w:rsidRPr="00BB13DC">
              <w:rPr>
                <w:rFonts w:ascii="Roboto" w:eastAsia="Roboto" w:hAnsi="Roboto" w:cs="Roboto"/>
                <w:color w:val="00B050"/>
                <w:sz w:val="18"/>
                <w:szCs w:val="18"/>
              </w:rPr>
              <w:t>Sí</w:t>
            </w:r>
            <w:proofErr w:type="spellEnd"/>
          </w:p>
          <w:p w14:paraId="31C9AE59" w14:textId="528600F1" w:rsidR="00E648E8" w:rsidRPr="00BB13DC" w:rsidRDefault="00E648E8" w:rsidP="00BB13DC">
            <w:pPr>
              <w:pStyle w:val="ListParagraph"/>
              <w:widowControl w:val="0"/>
              <w:numPr>
                <w:ilvl w:val="3"/>
                <w:numId w:val="7"/>
              </w:numPr>
              <w:pBdr>
                <w:top w:val="nil"/>
                <w:left w:val="nil"/>
                <w:bottom w:val="nil"/>
                <w:right w:val="nil"/>
                <w:between w:val="nil"/>
              </w:pBdr>
              <w:spacing w:line="240" w:lineRule="auto"/>
              <w:ind w:left="782"/>
              <w:rPr>
                <w:rFonts w:ascii="Roboto" w:eastAsia="Roboto" w:hAnsi="Roboto" w:cs="Roboto"/>
                <w:color w:val="00B050"/>
                <w:sz w:val="18"/>
                <w:szCs w:val="18"/>
              </w:rPr>
            </w:pPr>
            <w:r w:rsidRPr="00BB13DC">
              <w:rPr>
                <w:rFonts w:ascii="Roboto" w:eastAsia="Roboto" w:hAnsi="Roboto" w:cs="Roboto"/>
                <w:color w:val="00B050"/>
                <w:sz w:val="18"/>
                <w:szCs w:val="18"/>
              </w:rPr>
              <w:t>No</w:t>
            </w:r>
          </w:p>
          <w:p w14:paraId="43EEBC7C" w14:textId="2DCCFEB0" w:rsidR="00E13EAF" w:rsidRPr="00B733DF" w:rsidRDefault="00E648E8" w:rsidP="00E648E8">
            <w:pPr>
              <w:widowControl w:val="0"/>
              <w:spacing w:line="240" w:lineRule="auto"/>
              <w:contextualSpacing w:val="0"/>
              <w:rPr>
                <w:rFonts w:ascii="Roboto" w:eastAsia="Roboto" w:hAnsi="Roboto" w:cs="Roboto"/>
                <w:color w:val="00B050"/>
                <w:sz w:val="18"/>
                <w:szCs w:val="18"/>
                <w:lang w:val="es-419"/>
              </w:rPr>
            </w:pPr>
            <w:r w:rsidRPr="00B733DF">
              <w:rPr>
                <w:rFonts w:ascii="Roboto" w:eastAsia="Roboto" w:hAnsi="Roboto" w:cs="Roboto"/>
                <w:color w:val="00B050"/>
                <w:sz w:val="18"/>
                <w:szCs w:val="18"/>
                <w:lang w:val="es-419"/>
              </w:rPr>
              <w:t xml:space="preserve">En caso de ser “sí”, </w:t>
            </w:r>
            <w:r>
              <w:rPr>
                <w:rFonts w:ascii="Roboto" w:eastAsia="Roboto" w:hAnsi="Roboto" w:cs="Roboto"/>
                <w:color w:val="00B050"/>
                <w:sz w:val="18"/>
                <w:szCs w:val="18"/>
                <w:lang w:val="es-419"/>
              </w:rPr>
              <w:t>re</w:t>
            </w:r>
            <w:r w:rsidR="00E13EAF">
              <w:rPr>
                <w:rFonts w:ascii="Roboto" w:eastAsia="Roboto" w:hAnsi="Roboto" w:cs="Roboto"/>
                <w:color w:val="00B050"/>
                <w:sz w:val="18"/>
                <w:szCs w:val="18"/>
                <w:lang w:val="es-419"/>
              </w:rPr>
              <w:t xml:space="preserve">porta </w:t>
            </w:r>
            <w:r w:rsidR="00BB13DC">
              <w:rPr>
                <w:rFonts w:ascii="Roboto" w:eastAsia="Roboto" w:hAnsi="Roboto" w:cs="Roboto"/>
                <w:color w:val="00B050"/>
                <w:sz w:val="18"/>
                <w:szCs w:val="18"/>
                <w:lang w:val="es-419"/>
              </w:rPr>
              <w:t xml:space="preserve">1 en la 1era columna y escribe </w:t>
            </w:r>
            <w:r w:rsidR="00E13EAF">
              <w:rPr>
                <w:rFonts w:ascii="Roboto" w:eastAsia="Roboto" w:hAnsi="Roboto" w:cs="Roboto"/>
                <w:color w:val="00B050"/>
                <w:sz w:val="18"/>
                <w:szCs w:val="18"/>
                <w:lang w:val="es-419"/>
              </w:rPr>
              <w:t xml:space="preserve">el comentario en la </w:t>
            </w:r>
            <w:r w:rsidR="00BB13DC">
              <w:rPr>
                <w:rFonts w:ascii="Roboto" w:eastAsia="Roboto" w:hAnsi="Roboto" w:cs="Roboto"/>
                <w:color w:val="00B050"/>
                <w:sz w:val="18"/>
                <w:szCs w:val="18"/>
                <w:lang w:val="es-419"/>
              </w:rPr>
              <w:t>2da</w:t>
            </w:r>
            <w:r w:rsidR="00E13EAF">
              <w:rPr>
                <w:rFonts w:ascii="Roboto" w:eastAsia="Roboto" w:hAnsi="Roboto" w:cs="Roboto"/>
                <w:color w:val="00B050"/>
                <w:sz w:val="18"/>
                <w:szCs w:val="18"/>
                <w:lang w:val="es-419"/>
              </w:rPr>
              <w:t>.</w:t>
            </w:r>
          </w:p>
        </w:tc>
      </w:tr>
    </w:tbl>
    <w:p w14:paraId="727669BF" w14:textId="1CABF7B7" w:rsidR="00E50EA6" w:rsidRDefault="00E50EA6" w:rsidP="00E50EA6">
      <w:pPr>
        <w:pStyle w:val="Heading2"/>
        <w:rPr>
          <w:lang w:val="es-419"/>
        </w:rPr>
      </w:pPr>
      <w:r>
        <w:rPr>
          <w:lang w:val="es-419"/>
        </w:rPr>
        <w:t>Cierre de la entrevista</w:t>
      </w:r>
    </w:p>
    <w:p w14:paraId="2955847A" w14:textId="50BBAF24" w:rsidR="00E50EA6" w:rsidRDefault="00E50EA6" w:rsidP="00E50EA6">
      <w:pPr>
        <w:contextualSpacing w:val="0"/>
        <w:jc w:val="both"/>
        <w:rPr>
          <w:rFonts w:ascii="Roboto" w:eastAsia="Roboto" w:hAnsi="Roboto" w:cs="Roboto"/>
          <w:lang w:val="es-419"/>
        </w:rPr>
      </w:pPr>
      <w:r>
        <w:rPr>
          <w:rFonts w:ascii="Roboto" w:eastAsia="Roboto" w:hAnsi="Roboto" w:cs="Roboto"/>
          <w:lang w:val="es-419"/>
        </w:rPr>
        <w:t xml:space="preserve">Una vez terminadas las preguntas, asegúrate de que el cuestionario está efectivamente completado. En caso de olvido o error, no dudes en formular la pregunta a la persona encuestada. Finalmente, despídete agradeciendo a la persona por su tiempo y atención. </w:t>
      </w:r>
    </w:p>
    <w:p w14:paraId="2318E1D5" w14:textId="16AB36A1" w:rsidR="00E50EA6" w:rsidRDefault="00E50EA6" w:rsidP="00E50EA6">
      <w:pPr>
        <w:pStyle w:val="Heading2"/>
        <w:rPr>
          <w:lang w:val="es-419"/>
        </w:rPr>
      </w:pPr>
      <w:r>
        <w:rPr>
          <w:lang w:val="es-419"/>
        </w:rPr>
        <w:t>Verificación de la digitalización</w:t>
      </w:r>
    </w:p>
    <w:p w14:paraId="59D50D88" w14:textId="77777777" w:rsidR="00E50EA6" w:rsidRDefault="00E50EA6" w:rsidP="00E50EA6">
      <w:pPr>
        <w:spacing w:after="120"/>
        <w:contextualSpacing w:val="0"/>
        <w:jc w:val="both"/>
        <w:rPr>
          <w:rFonts w:ascii="Roboto" w:eastAsia="Roboto" w:hAnsi="Roboto" w:cs="Roboto"/>
          <w:lang w:val="es-419"/>
        </w:rPr>
      </w:pPr>
      <w:r>
        <w:rPr>
          <w:rFonts w:ascii="Roboto" w:eastAsia="Roboto" w:hAnsi="Roboto" w:cs="Roboto"/>
          <w:lang w:val="es-419"/>
        </w:rPr>
        <w:t xml:space="preserve">Una vez terminada la digitalización, asegúrate de no haber dejado ninguna casilla de la columna “Respuesta” vacía, y de haber llenado las casillas necesarias en la columna “Detalle”. Envía por correo electrónico las fichas digitalizadas al o a la coordinador/a que te fue asignado/a. </w:t>
      </w:r>
    </w:p>
    <w:p w14:paraId="23CC2BE0" w14:textId="2ACDE4E9" w:rsidR="00E50EA6" w:rsidRDefault="00E50EA6" w:rsidP="00E50EA6">
      <w:pPr>
        <w:contextualSpacing w:val="0"/>
        <w:jc w:val="both"/>
        <w:rPr>
          <w:rFonts w:ascii="Roboto" w:eastAsia="Roboto" w:hAnsi="Roboto" w:cs="Roboto"/>
          <w:b/>
          <w:lang w:val="es-419"/>
        </w:rPr>
      </w:pPr>
      <w:r w:rsidRPr="00E50EA6">
        <w:rPr>
          <w:rFonts w:ascii="Roboto" w:eastAsia="Roboto" w:hAnsi="Roboto" w:cs="Roboto"/>
          <w:b/>
          <w:lang w:val="es-419"/>
        </w:rPr>
        <w:t>Conserva los cuestionarios físicos y entrégalos al o a la coordinador/a</w:t>
      </w:r>
      <w:r>
        <w:rPr>
          <w:rFonts w:ascii="Roboto" w:eastAsia="Roboto" w:hAnsi="Roboto" w:cs="Roboto"/>
          <w:b/>
          <w:lang w:val="es-419"/>
        </w:rPr>
        <w:t xml:space="preserve"> al término de tu trabajo de campo</w:t>
      </w:r>
      <w:r w:rsidRPr="00E50EA6">
        <w:rPr>
          <w:rFonts w:ascii="Roboto" w:eastAsia="Roboto" w:hAnsi="Roboto" w:cs="Roboto"/>
          <w:b/>
          <w:lang w:val="es-419"/>
        </w:rPr>
        <w:t xml:space="preserve">: éstos serán verificados por el equipo del ITDP en un proceso de control de la calidad de la información. </w:t>
      </w:r>
    </w:p>
    <w:p w14:paraId="47FD0528" w14:textId="77777777" w:rsidR="00163FD2" w:rsidRDefault="00163FD2" w:rsidP="00CB6F5B">
      <w:pPr>
        <w:contextualSpacing w:val="0"/>
        <w:rPr>
          <w:rFonts w:ascii="Roboto" w:eastAsia="Roboto" w:hAnsi="Roboto" w:cs="Roboto"/>
          <w:sz w:val="36"/>
          <w:lang w:val="es-419"/>
        </w:rPr>
      </w:pPr>
    </w:p>
    <w:p w14:paraId="55833AA5" w14:textId="492A5854" w:rsidR="00075C1B" w:rsidRPr="00B733DF" w:rsidRDefault="00163FD2" w:rsidP="00E265AC">
      <w:pPr>
        <w:contextualSpacing w:val="0"/>
        <w:jc w:val="center"/>
        <w:rPr>
          <w:rFonts w:ascii="Roboto" w:eastAsia="Roboto" w:hAnsi="Roboto" w:cs="Roboto"/>
          <w:lang w:val="es-419"/>
        </w:rPr>
      </w:pPr>
      <w:r w:rsidRPr="00163FD2">
        <w:rPr>
          <w:rFonts w:ascii="Roboto" w:eastAsia="Roboto" w:hAnsi="Roboto" w:cs="Roboto"/>
          <w:sz w:val="36"/>
          <w:lang w:val="es-419"/>
        </w:rPr>
        <w:t>¡Gracias por tu colaboración en el Perfil Ciclista!</w:t>
      </w:r>
      <w:r w:rsidR="00AE2422" w:rsidRPr="00B733DF">
        <w:rPr>
          <w:lang w:val="es-419"/>
        </w:rPr>
        <w:br w:type="page"/>
      </w:r>
    </w:p>
    <w:p w14:paraId="5918C8D5" w14:textId="226BAA79" w:rsidR="00075C1B" w:rsidRDefault="00AE2422" w:rsidP="00B733DF">
      <w:pPr>
        <w:pStyle w:val="Heading2"/>
        <w:contextualSpacing w:val="0"/>
        <w:rPr>
          <w:rFonts w:ascii="Roboto" w:eastAsia="Roboto" w:hAnsi="Roboto" w:cs="Roboto"/>
        </w:rPr>
      </w:pPr>
      <w:bookmarkStart w:id="7" w:name="_g87625crxunh" w:colFirst="0" w:colLast="0"/>
      <w:bookmarkEnd w:id="7"/>
      <w:r>
        <w:rPr>
          <w:rFonts w:ascii="Roboto" w:eastAsia="Roboto" w:hAnsi="Roboto" w:cs="Roboto"/>
        </w:rPr>
        <w:lastRenderedPageBreak/>
        <w:t>Anexo 1</w:t>
      </w:r>
      <w:r w:rsidR="00B733DF">
        <w:rPr>
          <w:rFonts w:ascii="Roboto" w:eastAsia="Roboto" w:hAnsi="Roboto" w:cs="Roboto"/>
        </w:rPr>
        <w:t xml:space="preserve">. </w:t>
      </w:r>
      <w:proofErr w:type="spellStart"/>
      <w:r w:rsidR="00B733DF">
        <w:rPr>
          <w:rFonts w:ascii="Roboto" w:eastAsia="Roboto" w:hAnsi="Roboto" w:cs="Roboto"/>
        </w:rPr>
        <w:t>T</w:t>
      </w:r>
      <w:r>
        <w:rPr>
          <w:rFonts w:ascii="Roboto" w:eastAsia="Roboto" w:hAnsi="Roboto" w:cs="Roboto"/>
        </w:rPr>
        <w:t>ipos</w:t>
      </w:r>
      <w:proofErr w:type="spellEnd"/>
      <w:r>
        <w:rPr>
          <w:rFonts w:ascii="Roboto" w:eastAsia="Roboto" w:hAnsi="Roboto" w:cs="Roboto"/>
        </w:rPr>
        <w:t xml:space="preserve"> de </w:t>
      </w:r>
      <w:proofErr w:type="spellStart"/>
      <w:r>
        <w:rPr>
          <w:rFonts w:ascii="Roboto" w:eastAsia="Roboto" w:hAnsi="Roboto" w:cs="Roboto"/>
        </w:rPr>
        <w:t>bicicleta</w:t>
      </w:r>
      <w:proofErr w:type="spellEnd"/>
    </w:p>
    <w:p w14:paraId="26DD8546" w14:textId="77777777" w:rsidR="00075C1B" w:rsidRDefault="00075C1B">
      <w:pPr>
        <w:contextualSpacing w:val="0"/>
        <w:rPr>
          <w:rFonts w:ascii="Roboto" w:eastAsia="Roboto" w:hAnsi="Roboto" w:cs="Roboto"/>
        </w:rPr>
      </w:pP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7140"/>
      </w:tblGrid>
      <w:tr w:rsidR="00075C1B" w14:paraId="5DACAEC8" w14:textId="77777777">
        <w:tc>
          <w:tcPr>
            <w:tcW w:w="2220" w:type="dxa"/>
            <w:shd w:val="clear" w:color="auto" w:fill="auto"/>
            <w:tcMar>
              <w:top w:w="100" w:type="dxa"/>
              <w:left w:w="100" w:type="dxa"/>
              <w:bottom w:w="100" w:type="dxa"/>
              <w:right w:w="100" w:type="dxa"/>
            </w:tcMar>
          </w:tcPr>
          <w:p w14:paraId="1B4E8581"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rPr>
            </w:pPr>
            <w:r>
              <w:rPr>
                <w:rFonts w:ascii="Roboto" w:eastAsia="Roboto" w:hAnsi="Roboto" w:cs="Roboto"/>
              </w:rPr>
              <w:t>1. Montaña</w:t>
            </w:r>
            <w:r>
              <w:rPr>
                <w:rFonts w:ascii="Roboto" w:eastAsia="Roboto" w:hAnsi="Roboto" w:cs="Roboto"/>
              </w:rPr>
              <w:tab/>
            </w:r>
          </w:p>
        </w:tc>
        <w:tc>
          <w:tcPr>
            <w:tcW w:w="7140" w:type="dxa"/>
            <w:shd w:val="clear" w:color="auto" w:fill="auto"/>
            <w:tcMar>
              <w:top w:w="100" w:type="dxa"/>
              <w:left w:w="100" w:type="dxa"/>
              <w:bottom w:w="100" w:type="dxa"/>
              <w:right w:w="100" w:type="dxa"/>
            </w:tcMar>
          </w:tcPr>
          <w:p w14:paraId="2E646CBF"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rPr>
            </w:pPr>
            <w:r>
              <w:rPr>
                <w:rFonts w:ascii="Roboto" w:eastAsia="Roboto" w:hAnsi="Roboto" w:cs="Roboto"/>
                <w:noProof/>
              </w:rPr>
              <w:drawing>
                <wp:inline distT="19050" distB="19050" distL="19050" distR="19050" wp14:anchorId="7C9B3CAB" wp14:editId="6A73722A">
                  <wp:extent cx="4243388" cy="2605839"/>
                  <wp:effectExtent l="0" t="0" r="0" b="0"/>
                  <wp:docPr id="8" name="image18.jpg" descr="Bici Montaña.jpg"/>
                  <wp:cNvGraphicFramePr/>
                  <a:graphic xmlns:a="http://schemas.openxmlformats.org/drawingml/2006/main">
                    <a:graphicData uri="http://schemas.openxmlformats.org/drawingml/2006/picture">
                      <pic:pic xmlns:pic="http://schemas.openxmlformats.org/drawingml/2006/picture">
                        <pic:nvPicPr>
                          <pic:cNvPr id="0" name="image18.jpg" descr="Bici Montaña.jpg"/>
                          <pic:cNvPicPr preferRelativeResize="0"/>
                        </pic:nvPicPr>
                        <pic:blipFill>
                          <a:blip r:embed="rId7"/>
                          <a:srcRect/>
                          <a:stretch>
                            <a:fillRect/>
                          </a:stretch>
                        </pic:blipFill>
                        <pic:spPr>
                          <a:xfrm>
                            <a:off x="0" y="0"/>
                            <a:ext cx="4243388" cy="2605839"/>
                          </a:xfrm>
                          <a:prstGeom prst="rect">
                            <a:avLst/>
                          </a:prstGeom>
                          <a:ln/>
                        </pic:spPr>
                      </pic:pic>
                    </a:graphicData>
                  </a:graphic>
                </wp:inline>
              </w:drawing>
            </w:r>
          </w:p>
        </w:tc>
      </w:tr>
      <w:tr w:rsidR="00075C1B" w14:paraId="134D244C" w14:textId="77777777">
        <w:tc>
          <w:tcPr>
            <w:tcW w:w="2220" w:type="dxa"/>
            <w:shd w:val="clear" w:color="auto" w:fill="auto"/>
            <w:tcMar>
              <w:top w:w="100" w:type="dxa"/>
              <w:left w:w="100" w:type="dxa"/>
              <w:bottom w:w="100" w:type="dxa"/>
              <w:right w:w="100" w:type="dxa"/>
            </w:tcMar>
          </w:tcPr>
          <w:p w14:paraId="44BA0EDD"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rPr>
            </w:pPr>
            <w:r>
              <w:rPr>
                <w:rFonts w:ascii="Roboto" w:eastAsia="Roboto" w:hAnsi="Roboto" w:cs="Roboto"/>
              </w:rPr>
              <w:t xml:space="preserve">2. </w:t>
            </w:r>
            <w:proofErr w:type="spellStart"/>
            <w:r>
              <w:rPr>
                <w:rFonts w:ascii="Roboto" w:eastAsia="Roboto" w:hAnsi="Roboto" w:cs="Roboto"/>
              </w:rPr>
              <w:t>Híbrida</w:t>
            </w:r>
            <w:proofErr w:type="spellEnd"/>
            <w:r>
              <w:rPr>
                <w:rFonts w:ascii="Roboto" w:eastAsia="Roboto" w:hAnsi="Roboto" w:cs="Roboto"/>
              </w:rPr>
              <w:t xml:space="preserve"> / Ciudad</w:t>
            </w:r>
          </w:p>
        </w:tc>
        <w:tc>
          <w:tcPr>
            <w:tcW w:w="7140" w:type="dxa"/>
            <w:shd w:val="clear" w:color="auto" w:fill="auto"/>
            <w:tcMar>
              <w:top w:w="100" w:type="dxa"/>
              <w:left w:w="100" w:type="dxa"/>
              <w:bottom w:w="100" w:type="dxa"/>
              <w:right w:w="100" w:type="dxa"/>
            </w:tcMar>
          </w:tcPr>
          <w:p w14:paraId="30D916D1"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rPr>
            </w:pPr>
            <w:r>
              <w:rPr>
                <w:rFonts w:ascii="Roboto" w:eastAsia="Roboto" w:hAnsi="Roboto" w:cs="Roboto"/>
                <w:noProof/>
              </w:rPr>
              <w:drawing>
                <wp:inline distT="19050" distB="19050" distL="19050" distR="19050" wp14:anchorId="69EFB3CF" wp14:editId="2BD20463">
                  <wp:extent cx="4400550" cy="3302000"/>
                  <wp:effectExtent l="0" t="0" r="0" b="0"/>
                  <wp:docPr id="2" name="image9.jpg" descr="Bici Híbrida.jpg"/>
                  <wp:cNvGraphicFramePr/>
                  <a:graphic xmlns:a="http://schemas.openxmlformats.org/drawingml/2006/main">
                    <a:graphicData uri="http://schemas.openxmlformats.org/drawingml/2006/picture">
                      <pic:pic xmlns:pic="http://schemas.openxmlformats.org/drawingml/2006/picture">
                        <pic:nvPicPr>
                          <pic:cNvPr id="0" name="image9.jpg" descr="Bici Híbrida.jpg"/>
                          <pic:cNvPicPr preferRelativeResize="0"/>
                        </pic:nvPicPr>
                        <pic:blipFill>
                          <a:blip r:embed="rId8"/>
                          <a:srcRect/>
                          <a:stretch>
                            <a:fillRect/>
                          </a:stretch>
                        </pic:blipFill>
                        <pic:spPr>
                          <a:xfrm>
                            <a:off x="0" y="0"/>
                            <a:ext cx="4400550" cy="3302000"/>
                          </a:xfrm>
                          <a:prstGeom prst="rect">
                            <a:avLst/>
                          </a:prstGeom>
                          <a:ln/>
                        </pic:spPr>
                      </pic:pic>
                    </a:graphicData>
                  </a:graphic>
                </wp:inline>
              </w:drawing>
            </w:r>
          </w:p>
        </w:tc>
      </w:tr>
      <w:tr w:rsidR="00075C1B" w14:paraId="2B194DA1" w14:textId="77777777">
        <w:tc>
          <w:tcPr>
            <w:tcW w:w="2220" w:type="dxa"/>
            <w:shd w:val="clear" w:color="auto" w:fill="auto"/>
            <w:tcMar>
              <w:top w:w="100" w:type="dxa"/>
              <w:left w:w="100" w:type="dxa"/>
              <w:bottom w:w="100" w:type="dxa"/>
              <w:right w:w="100" w:type="dxa"/>
            </w:tcMar>
          </w:tcPr>
          <w:p w14:paraId="11763F52"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rPr>
            </w:pPr>
            <w:r>
              <w:rPr>
                <w:rFonts w:ascii="Roboto" w:eastAsia="Roboto" w:hAnsi="Roboto" w:cs="Roboto"/>
              </w:rPr>
              <w:lastRenderedPageBreak/>
              <w:t xml:space="preserve">3. </w:t>
            </w:r>
            <w:proofErr w:type="spellStart"/>
            <w:r>
              <w:rPr>
                <w:rFonts w:ascii="Roboto" w:eastAsia="Roboto" w:hAnsi="Roboto" w:cs="Roboto"/>
              </w:rPr>
              <w:t>Ruta</w:t>
            </w:r>
            <w:proofErr w:type="spellEnd"/>
          </w:p>
        </w:tc>
        <w:tc>
          <w:tcPr>
            <w:tcW w:w="7140" w:type="dxa"/>
            <w:shd w:val="clear" w:color="auto" w:fill="auto"/>
            <w:tcMar>
              <w:top w:w="100" w:type="dxa"/>
              <w:left w:w="100" w:type="dxa"/>
              <w:bottom w:w="100" w:type="dxa"/>
              <w:right w:w="100" w:type="dxa"/>
            </w:tcMar>
          </w:tcPr>
          <w:p w14:paraId="0067D9C0"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rPr>
            </w:pPr>
            <w:r>
              <w:rPr>
                <w:rFonts w:ascii="Roboto" w:eastAsia="Roboto" w:hAnsi="Roboto" w:cs="Roboto"/>
                <w:noProof/>
              </w:rPr>
              <w:drawing>
                <wp:inline distT="19050" distB="19050" distL="19050" distR="19050" wp14:anchorId="32FF0AEE" wp14:editId="7D531271">
                  <wp:extent cx="4151871" cy="2985195"/>
                  <wp:effectExtent l="0" t="0" r="0" b="0"/>
                  <wp:docPr id="4" name="image11.jpg" descr="Bici ruta.jpeg"/>
                  <wp:cNvGraphicFramePr/>
                  <a:graphic xmlns:a="http://schemas.openxmlformats.org/drawingml/2006/main">
                    <a:graphicData uri="http://schemas.openxmlformats.org/drawingml/2006/picture">
                      <pic:pic xmlns:pic="http://schemas.openxmlformats.org/drawingml/2006/picture">
                        <pic:nvPicPr>
                          <pic:cNvPr id="0" name="image11.jpg" descr="Bici ruta.jpeg"/>
                          <pic:cNvPicPr preferRelativeResize="0"/>
                        </pic:nvPicPr>
                        <pic:blipFill>
                          <a:blip r:embed="rId9"/>
                          <a:srcRect/>
                          <a:stretch>
                            <a:fillRect/>
                          </a:stretch>
                        </pic:blipFill>
                        <pic:spPr>
                          <a:xfrm>
                            <a:off x="0" y="0"/>
                            <a:ext cx="4151871" cy="2985195"/>
                          </a:xfrm>
                          <a:prstGeom prst="rect">
                            <a:avLst/>
                          </a:prstGeom>
                          <a:ln/>
                        </pic:spPr>
                      </pic:pic>
                    </a:graphicData>
                  </a:graphic>
                </wp:inline>
              </w:drawing>
            </w:r>
          </w:p>
        </w:tc>
      </w:tr>
      <w:tr w:rsidR="00075C1B" w14:paraId="0C5C7849" w14:textId="77777777">
        <w:tc>
          <w:tcPr>
            <w:tcW w:w="2220" w:type="dxa"/>
            <w:shd w:val="clear" w:color="auto" w:fill="auto"/>
            <w:tcMar>
              <w:top w:w="100" w:type="dxa"/>
              <w:left w:w="100" w:type="dxa"/>
              <w:bottom w:w="100" w:type="dxa"/>
              <w:right w:w="100" w:type="dxa"/>
            </w:tcMar>
          </w:tcPr>
          <w:p w14:paraId="04C3D9C8"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rPr>
            </w:pPr>
            <w:r>
              <w:rPr>
                <w:rFonts w:ascii="Roboto" w:eastAsia="Roboto" w:hAnsi="Roboto" w:cs="Roboto"/>
              </w:rPr>
              <w:t xml:space="preserve">4. </w:t>
            </w:r>
            <w:proofErr w:type="spellStart"/>
            <w:r>
              <w:rPr>
                <w:rFonts w:ascii="Roboto" w:eastAsia="Roboto" w:hAnsi="Roboto" w:cs="Roboto"/>
              </w:rPr>
              <w:t>Plegable</w:t>
            </w:r>
            <w:proofErr w:type="spellEnd"/>
          </w:p>
        </w:tc>
        <w:tc>
          <w:tcPr>
            <w:tcW w:w="7140" w:type="dxa"/>
            <w:shd w:val="clear" w:color="auto" w:fill="auto"/>
            <w:tcMar>
              <w:top w:w="100" w:type="dxa"/>
              <w:left w:w="100" w:type="dxa"/>
              <w:bottom w:w="100" w:type="dxa"/>
              <w:right w:w="100" w:type="dxa"/>
            </w:tcMar>
          </w:tcPr>
          <w:p w14:paraId="688689AC" w14:textId="6820729B" w:rsidR="00075C1B" w:rsidRDefault="002E2CC0">
            <w:pPr>
              <w:widowControl w:val="0"/>
              <w:pBdr>
                <w:top w:val="nil"/>
                <w:left w:val="nil"/>
                <w:bottom w:val="nil"/>
                <w:right w:val="nil"/>
                <w:between w:val="nil"/>
              </w:pBdr>
              <w:spacing w:line="240" w:lineRule="auto"/>
              <w:contextualSpacing w:val="0"/>
              <w:rPr>
                <w:rFonts w:ascii="Roboto" w:eastAsia="Roboto" w:hAnsi="Roboto" w:cs="Roboto"/>
              </w:rPr>
            </w:pPr>
            <w:r>
              <w:rPr>
                <w:noProof/>
              </w:rPr>
              <w:drawing>
                <wp:inline distT="0" distB="0" distL="0" distR="0" wp14:anchorId="0C414128" wp14:editId="31236A7E">
                  <wp:extent cx="4381500" cy="4381500"/>
                  <wp:effectExtent l="0" t="0" r="0" b="0"/>
                  <wp:docPr id="11" name="Imagen 11" descr="Resultado de imagen para bicicleta plegable bt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bicicleta plegable btw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4381500"/>
                          </a:xfrm>
                          <a:prstGeom prst="rect">
                            <a:avLst/>
                          </a:prstGeom>
                          <a:noFill/>
                          <a:ln>
                            <a:noFill/>
                          </a:ln>
                        </pic:spPr>
                      </pic:pic>
                    </a:graphicData>
                  </a:graphic>
                </wp:inline>
              </w:drawing>
            </w:r>
          </w:p>
        </w:tc>
      </w:tr>
      <w:tr w:rsidR="00075C1B" w14:paraId="6CF85185" w14:textId="77777777">
        <w:tc>
          <w:tcPr>
            <w:tcW w:w="2220" w:type="dxa"/>
            <w:shd w:val="clear" w:color="auto" w:fill="auto"/>
            <w:tcMar>
              <w:top w:w="100" w:type="dxa"/>
              <w:left w:w="100" w:type="dxa"/>
              <w:bottom w:w="100" w:type="dxa"/>
              <w:right w:w="100" w:type="dxa"/>
            </w:tcMar>
          </w:tcPr>
          <w:p w14:paraId="527F321B"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rPr>
            </w:pPr>
            <w:r>
              <w:rPr>
                <w:rFonts w:ascii="Roboto" w:eastAsia="Roboto" w:hAnsi="Roboto" w:cs="Roboto"/>
              </w:rPr>
              <w:lastRenderedPageBreak/>
              <w:t>5. Turismo</w:t>
            </w:r>
          </w:p>
        </w:tc>
        <w:tc>
          <w:tcPr>
            <w:tcW w:w="7140" w:type="dxa"/>
            <w:shd w:val="clear" w:color="auto" w:fill="auto"/>
            <w:tcMar>
              <w:top w:w="100" w:type="dxa"/>
              <w:left w:w="100" w:type="dxa"/>
              <w:bottom w:w="100" w:type="dxa"/>
              <w:right w:w="100" w:type="dxa"/>
            </w:tcMar>
          </w:tcPr>
          <w:p w14:paraId="74B20860"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rPr>
            </w:pPr>
            <w:r>
              <w:rPr>
                <w:rFonts w:ascii="Roboto" w:eastAsia="Roboto" w:hAnsi="Roboto" w:cs="Roboto"/>
                <w:noProof/>
              </w:rPr>
              <w:drawing>
                <wp:inline distT="19050" distB="19050" distL="19050" distR="19050" wp14:anchorId="76F76BEA" wp14:editId="0CF3DB62">
                  <wp:extent cx="3754760" cy="2816070"/>
                  <wp:effectExtent l="0" t="0" r="0" b="0"/>
                  <wp:docPr id="7" name="image17.jpg" descr="Bici turismo 2.jpg"/>
                  <wp:cNvGraphicFramePr/>
                  <a:graphic xmlns:a="http://schemas.openxmlformats.org/drawingml/2006/main">
                    <a:graphicData uri="http://schemas.openxmlformats.org/drawingml/2006/picture">
                      <pic:pic xmlns:pic="http://schemas.openxmlformats.org/drawingml/2006/picture">
                        <pic:nvPicPr>
                          <pic:cNvPr id="0" name="image17.jpg" descr="Bici turismo 2.jpg"/>
                          <pic:cNvPicPr preferRelativeResize="0"/>
                        </pic:nvPicPr>
                        <pic:blipFill>
                          <a:blip r:embed="rId11"/>
                          <a:srcRect/>
                          <a:stretch>
                            <a:fillRect/>
                          </a:stretch>
                        </pic:blipFill>
                        <pic:spPr>
                          <a:xfrm>
                            <a:off x="0" y="0"/>
                            <a:ext cx="3754760" cy="2816070"/>
                          </a:xfrm>
                          <a:prstGeom prst="rect">
                            <a:avLst/>
                          </a:prstGeom>
                          <a:ln/>
                        </pic:spPr>
                      </pic:pic>
                    </a:graphicData>
                  </a:graphic>
                </wp:inline>
              </w:drawing>
            </w:r>
          </w:p>
        </w:tc>
      </w:tr>
      <w:tr w:rsidR="00075C1B" w14:paraId="4D168E31" w14:textId="77777777">
        <w:tc>
          <w:tcPr>
            <w:tcW w:w="2220" w:type="dxa"/>
            <w:shd w:val="clear" w:color="auto" w:fill="auto"/>
            <w:tcMar>
              <w:top w:w="100" w:type="dxa"/>
              <w:left w:w="100" w:type="dxa"/>
              <w:bottom w:w="100" w:type="dxa"/>
              <w:right w:w="100" w:type="dxa"/>
            </w:tcMar>
          </w:tcPr>
          <w:p w14:paraId="0D5C44E5"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rPr>
            </w:pPr>
            <w:r>
              <w:rPr>
                <w:rFonts w:ascii="Roboto" w:eastAsia="Roboto" w:hAnsi="Roboto" w:cs="Roboto"/>
              </w:rPr>
              <w:t xml:space="preserve">6. </w:t>
            </w:r>
            <w:proofErr w:type="spellStart"/>
            <w:r>
              <w:rPr>
                <w:rFonts w:ascii="Roboto" w:eastAsia="Roboto" w:hAnsi="Roboto" w:cs="Roboto"/>
              </w:rPr>
              <w:t>Triciclo</w:t>
            </w:r>
            <w:proofErr w:type="spellEnd"/>
          </w:p>
        </w:tc>
        <w:tc>
          <w:tcPr>
            <w:tcW w:w="7140" w:type="dxa"/>
            <w:shd w:val="clear" w:color="auto" w:fill="auto"/>
            <w:tcMar>
              <w:top w:w="100" w:type="dxa"/>
              <w:left w:w="100" w:type="dxa"/>
              <w:bottom w:w="100" w:type="dxa"/>
              <w:right w:w="100" w:type="dxa"/>
            </w:tcMar>
          </w:tcPr>
          <w:p w14:paraId="27CBB61F"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rPr>
            </w:pPr>
            <w:r>
              <w:rPr>
                <w:rFonts w:ascii="Roboto" w:eastAsia="Roboto" w:hAnsi="Roboto" w:cs="Roboto"/>
                <w:noProof/>
              </w:rPr>
              <w:drawing>
                <wp:inline distT="19050" distB="19050" distL="19050" distR="19050" wp14:anchorId="0233FD52" wp14:editId="1F89E78A">
                  <wp:extent cx="3972272" cy="3103338"/>
                  <wp:effectExtent l="0" t="0" r="0" b="0"/>
                  <wp:docPr id="5" name="image12.gif" descr="Triciclo.gif"/>
                  <wp:cNvGraphicFramePr/>
                  <a:graphic xmlns:a="http://schemas.openxmlformats.org/drawingml/2006/main">
                    <a:graphicData uri="http://schemas.openxmlformats.org/drawingml/2006/picture">
                      <pic:pic xmlns:pic="http://schemas.openxmlformats.org/drawingml/2006/picture">
                        <pic:nvPicPr>
                          <pic:cNvPr id="0" name="image12.gif" descr="Triciclo.gif"/>
                          <pic:cNvPicPr preferRelativeResize="0"/>
                        </pic:nvPicPr>
                        <pic:blipFill>
                          <a:blip r:embed="rId12"/>
                          <a:srcRect/>
                          <a:stretch>
                            <a:fillRect/>
                          </a:stretch>
                        </pic:blipFill>
                        <pic:spPr>
                          <a:xfrm>
                            <a:off x="0" y="0"/>
                            <a:ext cx="3972272" cy="3103338"/>
                          </a:xfrm>
                          <a:prstGeom prst="rect">
                            <a:avLst/>
                          </a:prstGeom>
                          <a:ln/>
                        </pic:spPr>
                      </pic:pic>
                    </a:graphicData>
                  </a:graphic>
                </wp:inline>
              </w:drawing>
            </w:r>
          </w:p>
        </w:tc>
      </w:tr>
      <w:tr w:rsidR="00075C1B" w14:paraId="267644E9" w14:textId="77777777">
        <w:tc>
          <w:tcPr>
            <w:tcW w:w="2220" w:type="dxa"/>
            <w:shd w:val="clear" w:color="auto" w:fill="auto"/>
            <w:tcMar>
              <w:top w:w="100" w:type="dxa"/>
              <w:left w:w="100" w:type="dxa"/>
              <w:bottom w:w="100" w:type="dxa"/>
              <w:right w:w="100" w:type="dxa"/>
            </w:tcMar>
          </w:tcPr>
          <w:p w14:paraId="7559B9DA"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rPr>
            </w:pPr>
            <w:r>
              <w:rPr>
                <w:rFonts w:ascii="Roboto" w:eastAsia="Roboto" w:hAnsi="Roboto" w:cs="Roboto"/>
              </w:rPr>
              <w:lastRenderedPageBreak/>
              <w:t>7. Cross</w:t>
            </w:r>
          </w:p>
        </w:tc>
        <w:tc>
          <w:tcPr>
            <w:tcW w:w="7140" w:type="dxa"/>
            <w:shd w:val="clear" w:color="auto" w:fill="auto"/>
            <w:tcMar>
              <w:top w:w="100" w:type="dxa"/>
              <w:left w:w="100" w:type="dxa"/>
              <w:bottom w:w="100" w:type="dxa"/>
              <w:right w:w="100" w:type="dxa"/>
            </w:tcMar>
          </w:tcPr>
          <w:p w14:paraId="0E3BC80D"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rPr>
            </w:pPr>
            <w:r>
              <w:rPr>
                <w:rFonts w:ascii="Roboto" w:eastAsia="Roboto" w:hAnsi="Roboto" w:cs="Roboto"/>
                <w:noProof/>
              </w:rPr>
              <w:drawing>
                <wp:inline distT="19050" distB="19050" distL="19050" distR="19050" wp14:anchorId="08846E2F" wp14:editId="5B83AB68">
                  <wp:extent cx="4400550" cy="4406900"/>
                  <wp:effectExtent l="0" t="0" r="0" b="0"/>
                  <wp:docPr id="3" name="image10.jpg" descr="Bici cross.jpg"/>
                  <wp:cNvGraphicFramePr/>
                  <a:graphic xmlns:a="http://schemas.openxmlformats.org/drawingml/2006/main">
                    <a:graphicData uri="http://schemas.openxmlformats.org/drawingml/2006/picture">
                      <pic:pic xmlns:pic="http://schemas.openxmlformats.org/drawingml/2006/picture">
                        <pic:nvPicPr>
                          <pic:cNvPr id="0" name="image10.jpg" descr="Bici cross.jpg"/>
                          <pic:cNvPicPr preferRelativeResize="0"/>
                        </pic:nvPicPr>
                        <pic:blipFill>
                          <a:blip r:embed="rId13"/>
                          <a:srcRect/>
                          <a:stretch>
                            <a:fillRect/>
                          </a:stretch>
                        </pic:blipFill>
                        <pic:spPr>
                          <a:xfrm>
                            <a:off x="0" y="0"/>
                            <a:ext cx="4400550" cy="4406900"/>
                          </a:xfrm>
                          <a:prstGeom prst="rect">
                            <a:avLst/>
                          </a:prstGeom>
                          <a:ln/>
                        </pic:spPr>
                      </pic:pic>
                    </a:graphicData>
                  </a:graphic>
                </wp:inline>
              </w:drawing>
            </w:r>
          </w:p>
        </w:tc>
      </w:tr>
      <w:tr w:rsidR="00075C1B" w14:paraId="42A6C174" w14:textId="77777777">
        <w:tc>
          <w:tcPr>
            <w:tcW w:w="2220" w:type="dxa"/>
            <w:shd w:val="clear" w:color="auto" w:fill="auto"/>
            <w:tcMar>
              <w:top w:w="100" w:type="dxa"/>
              <w:left w:w="100" w:type="dxa"/>
              <w:bottom w:w="100" w:type="dxa"/>
              <w:right w:w="100" w:type="dxa"/>
            </w:tcMar>
          </w:tcPr>
          <w:p w14:paraId="223E5C3D"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rPr>
            </w:pPr>
            <w:r>
              <w:rPr>
                <w:rFonts w:ascii="Roboto" w:eastAsia="Roboto" w:hAnsi="Roboto" w:cs="Roboto"/>
              </w:rPr>
              <w:t xml:space="preserve">8. </w:t>
            </w:r>
            <w:proofErr w:type="spellStart"/>
            <w:r>
              <w:rPr>
                <w:rFonts w:ascii="Roboto" w:eastAsia="Roboto" w:hAnsi="Roboto" w:cs="Roboto"/>
              </w:rPr>
              <w:t>Bicicleta</w:t>
            </w:r>
            <w:proofErr w:type="spellEnd"/>
            <w:r>
              <w:rPr>
                <w:rFonts w:ascii="Roboto" w:eastAsia="Roboto" w:hAnsi="Roboto" w:cs="Roboto"/>
              </w:rPr>
              <w:t xml:space="preserve"> </w:t>
            </w:r>
            <w:proofErr w:type="spellStart"/>
            <w:r>
              <w:rPr>
                <w:rFonts w:ascii="Roboto" w:eastAsia="Roboto" w:hAnsi="Roboto" w:cs="Roboto"/>
              </w:rPr>
              <w:t>pública</w:t>
            </w:r>
            <w:proofErr w:type="spellEnd"/>
            <w:r>
              <w:rPr>
                <w:rFonts w:ascii="Roboto" w:eastAsia="Roboto" w:hAnsi="Roboto" w:cs="Roboto"/>
              </w:rPr>
              <w:t xml:space="preserve"> con </w:t>
            </w:r>
            <w:proofErr w:type="spellStart"/>
            <w:r>
              <w:rPr>
                <w:rFonts w:ascii="Roboto" w:eastAsia="Roboto" w:hAnsi="Roboto" w:cs="Roboto"/>
              </w:rPr>
              <w:t>anclaje</w:t>
            </w:r>
            <w:proofErr w:type="spellEnd"/>
          </w:p>
        </w:tc>
        <w:tc>
          <w:tcPr>
            <w:tcW w:w="7140" w:type="dxa"/>
            <w:shd w:val="clear" w:color="auto" w:fill="auto"/>
            <w:tcMar>
              <w:top w:w="100" w:type="dxa"/>
              <w:left w:w="100" w:type="dxa"/>
              <w:bottom w:w="100" w:type="dxa"/>
              <w:right w:w="100" w:type="dxa"/>
            </w:tcMar>
          </w:tcPr>
          <w:p w14:paraId="4D654F79"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rPr>
            </w:pPr>
            <w:r>
              <w:rPr>
                <w:rFonts w:ascii="Roboto" w:eastAsia="Roboto" w:hAnsi="Roboto" w:cs="Roboto"/>
                <w:noProof/>
              </w:rPr>
              <w:drawing>
                <wp:inline distT="19050" distB="19050" distL="19050" distR="19050" wp14:anchorId="6553A6AC" wp14:editId="552DF1EB">
                  <wp:extent cx="4400550" cy="2933700"/>
                  <wp:effectExtent l="0" t="0" r="0" b="0"/>
                  <wp:docPr id="10" name="image20.jpg" descr="Ecobici.jpeg"/>
                  <wp:cNvGraphicFramePr/>
                  <a:graphic xmlns:a="http://schemas.openxmlformats.org/drawingml/2006/main">
                    <a:graphicData uri="http://schemas.openxmlformats.org/drawingml/2006/picture">
                      <pic:pic xmlns:pic="http://schemas.openxmlformats.org/drawingml/2006/picture">
                        <pic:nvPicPr>
                          <pic:cNvPr id="0" name="image20.jpg" descr="Ecobici.jpeg"/>
                          <pic:cNvPicPr preferRelativeResize="0"/>
                        </pic:nvPicPr>
                        <pic:blipFill>
                          <a:blip r:embed="rId14"/>
                          <a:srcRect/>
                          <a:stretch>
                            <a:fillRect/>
                          </a:stretch>
                        </pic:blipFill>
                        <pic:spPr>
                          <a:xfrm>
                            <a:off x="0" y="0"/>
                            <a:ext cx="4400550" cy="2933700"/>
                          </a:xfrm>
                          <a:prstGeom prst="rect">
                            <a:avLst/>
                          </a:prstGeom>
                          <a:ln/>
                        </pic:spPr>
                      </pic:pic>
                    </a:graphicData>
                  </a:graphic>
                </wp:inline>
              </w:drawing>
            </w:r>
          </w:p>
        </w:tc>
      </w:tr>
      <w:tr w:rsidR="00075C1B" w14:paraId="335C0813" w14:textId="77777777">
        <w:tc>
          <w:tcPr>
            <w:tcW w:w="2220" w:type="dxa"/>
            <w:shd w:val="clear" w:color="auto" w:fill="auto"/>
            <w:tcMar>
              <w:top w:w="100" w:type="dxa"/>
              <w:left w:w="100" w:type="dxa"/>
              <w:bottom w:w="100" w:type="dxa"/>
              <w:right w:w="100" w:type="dxa"/>
            </w:tcMar>
          </w:tcPr>
          <w:p w14:paraId="12585995"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rPr>
            </w:pPr>
            <w:r>
              <w:rPr>
                <w:rFonts w:ascii="Roboto" w:eastAsia="Roboto" w:hAnsi="Roboto" w:cs="Roboto"/>
              </w:rPr>
              <w:lastRenderedPageBreak/>
              <w:t xml:space="preserve">9. </w:t>
            </w:r>
            <w:proofErr w:type="spellStart"/>
            <w:r>
              <w:rPr>
                <w:rFonts w:ascii="Roboto" w:eastAsia="Roboto" w:hAnsi="Roboto" w:cs="Roboto"/>
              </w:rPr>
              <w:t>Bicicleta</w:t>
            </w:r>
            <w:proofErr w:type="spellEnd"/>
            <w:r>
              <w:rPr>
                <w:rFonts w:ascii="Roboto" w:eastAsia="Roboto" w:hAnsi="Roboto" w:cs="Roboto"/>
              </w:rPr>
              <w:t xml:space="preserve"> </w:t>
            </w:r>
            <w:proofErr w:type="spellStart"/>
            <w:r>
              <w:rPr>
                <w:rFonts w:ascii="Roboto" w:eastAsia="Roboto" w:hAnsi="Roboto" w:cs="Roboto"/>
              </w:rPr>
              <w:t>pública</w:t>
            </w:r>
            <w:proofErr w:type="spellEnd"/>
            <w:r>
              <w:rPr>
                <w:rFonts w:ascii="Roboto" w:eastAsia="Roboto" w:hAnsi="Roboto" w:cs="Roboto"/>
              </w:rPr>
              <w:t xml:space="preserve"> sin </w:t>
            </w:r>
            <w:proofErr w:type="spellStart"/>
            <w:r>
              <w:rPr>
                <w:rFonts w:ascii="Roboto" w:eastAsia="Roboto" w:hAnsi="Roboto" w:cs="Roboto"/>
              </w:rPr>
              <w:t>anclaje</w:t>
            </w:r>
            <w:proofErr w:type="spellEnd"/>
          </w:p>
        </w:tc>
        <w:tc>
          <w:tcPr>
            <w:tcW w:w="7140" w:type="dxa"/>
            <w:shd w:val="clear" w:color="auto" w:fill="auto"/>
            <w:tcMar>
              <w:top w:w="100" w:type="dxa"/>
              <w:left w:w="100" w:type="dxa"/>
              <w:bottom w:w="100" w:type="dxa"/>
              <w:right w:w="100" w:type="dxa"/>
            </w:tcMar>
          </w:tcPr>
          <w:p w14:paraId="627165D2" w14:textId="129A7AF1" w:rsidR="00075C1B" w:rsidRDefault="002E2CC0">
            <w:pPr>
              <w:widowControl w:val="0"/>
              <w:pBdr>
                <w:top w:val="nil"/>
                <w:left w:val="nil"/>
                <w:bottom w:val="nil"/>
                <w:right w:val="nil"/>
                <w:between w:val="nil"/>
              </w:pBdr>
              <w:spacing w:line="240" w:lineRule="auto"/>
              <w:contextualSpacing w:val="0"/>
              <w:rPr>
                <w:rFonts w:ascii="Roboto" w:eastAsia="Roboto" w:hAnsi="Roboto" w:cs="Roboto"/>
              </w:rPr>
            </w:pPr>
            <w:r>
              <w:rPr>
                <w:noProof/>
              </w:rPr>
              <w:drawing>
                <wp:inline distT="0" distB="0" distL="0" distR="0" wp14:anchorId="3A8C68CC" wp14:editId="54EC9199">
                  <wp:extent cx="4286250" cy="3219450"/>
                  <wp:effectExtent l="0" t="0" r="0" b="0"/>
                  <wp:docPr id="12" name="Imagen 12" descr="Resultado de imagen para bicicleta mo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bicicleta mobik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tc>
      </w:tr>
      <w:tr w:rsidR="00075C1B" w14:paraId="334AC0B4" w14:textId="77777777">
        <w:tc>
          <w:tcPr>
            <w:tcW w:w="2220" w:type="dxa"/>
            <w:shd w:val="clear" w:color="auto" w:fill="auto"/>
            <w:tcMar>
              <w:top w:w="100" w:type="dxa"/>
              <w:left w:w="100" w:type="dxa"/>
              <w:bottom w:w="100" w:type="dxa"/>
              <w:right w:w="100" w:type="dxa"/>
            </w:tcMar>
          </w:tcPr>
          <w:p w14:paraId="6CAE921F"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rPr>
            </w:pPr>
            <w:r>
              <w:rPr>
                <w:rFonts w:ascii="Roboto" w:eastAsia="Roboto" w:hAnsi="Roboto" w:cs="Roboto"/>
              </w:rPr>
              <w:t xml:space="preserve">10. </w:t>
            </w:r>
            <w:proofErr w:type="spellStart"/>
            <w:r>
              <w:rPr>
                <w:rFonts w:ascii="Roboto" w:eastAsia="Roboto" w:hAnsi="Roboto" w:cs="Roboto"/>
              </w:rPr>
              <w:t>Eléctrica</w:t>
            </w:r>
            <w:proofErr w:type="spellEnd"/>
          </w:p>
        </w:tc>
        <w:tc>
          <w:tcPr>
            <w:tcW w:w="7140" w:type="dxa"/>
            <w:shd w:val="clear" w:color="auto" w:fill="auto"/>
            <w:tcMar>
              <w:top w:w="100" w:type="dxa"/>
              <w:left w:w="100" w:type="dxa"/>
              <w:bottom w:w="100" w:type="dxa"/>
              <w:right w:w="100" w:type="dxa"/>
            </w:tcMar>
          </w:tcPr>
          <w:p w14:paraId="0028AB92" w14:textId="6144E1DB" w:rsidR="00075C1B" w:rsidRDefault="002E2CC0">
            <w:pPr>
              <w:widowControl w:val="0"/>
              <w:pBdr>
                <w:top w:val="nil"/>
                <w:left w:val="nil"/>
                <w:bottom w:val="nil"/>
                <w:right w:val="nil"/>
                <w:between w:val="nil"/>
              </w:pBdr>
              <w:spacing w:line="240" w:lineRule="auto"/>
              <w:contextualSpacing w:val="0"/>
              <w:rPr>
                <w:rFonts w:ascii="Roboto" w:eastAsia="Roboto" w:hAnsi="Roboto" w:cs="Roboto"/>
              </w:rPr>
            </w:pPr>
            <w:r>
              <w:rPr>
                <w:noProof/>
              </w:rPr>
              <w:drawing>
                <wp:inline distT="0" distB="0" distL="0" distR="0" wp14:anchorId="0D990890" wp14:editId="7AC7E263">
                  <wp:extent cx="4362450" cy="4362450"/>
                  <wp:effectExtent l="0" t="0" r="0" b="0"/>
                  <wp:docPr id="13" name="Imagen 13" descr="Resultado de imagen para bicicleta elÃ©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bicicleta elÃ©ctric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2450" cy="4362450"/>
                          </a:xfrm>
                          <a:prstGeom prst="rect">
                            <a:avLst/>
                          </a:prstGeom>
                          <a:noFill/>
                          <a:ln>
                            <a:noFill/>
                          </a:ln>
                        </pic:spPr>
                      </pic:pic>
                    </a:graphicData>
                  </a:graphic>
                </wp:inline>
              </w:drawing>
            </w:r>
          </w:p>
        </w:tc>
      </w:tr>
      <w:tr w:rsidR="00075C1B" w14:paraId="1F4CE809" w14:textId="77777777">
        <w:tc>
          <w:tcPr>
            <w:tcW w:w="2220" w:type="dxa"/>
            <w:shd w:val="clear" w:color="auto" w:fill="auto"/>
            <w:tcMar>
              <w:top w:w="100" w:type="dxa"/>
              <w:left w:w="100" w:type="dxa"/>
              <w:bottom w:w="100" w:type="dxa"/>
              <w:right w:w="100" w:type="dxa"/>
            </w:tcMar>
          </w:tcPr>
          <w:p w14:paraId="55CF89DD"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rPr>
            </w:pPr>
            <w:r>
              <w:rPr>
                <w:rFonts w:ascii="Roboto" w:eastAsia="Roboto" w:hAnsi="Roboto" w:cs="Roboto"/>
              </w:rPr>
              <w:lastRenderedPageBreak/>
              <w:t xml:space="preserve">11. </w:t>
            </w:r>
            <w:proofErr w:type="spellStart"/>
            <w:r>
              <w:rPr>
                <w:rFonts w:ascii="Roboto" w:eastAsia="Roboto" w:hAnsi="Roboto" w:cs="Roboto"/>
              </w:rPr>
              <w:t>Bicitaxi</w:t>
            </w:r>
            <w:proofErr w:type="spellEnd"/>
          </w:p>
        </w:tc>
        <w:tc>
          <w:tcPr>
            <w:tcW w:w="7140" w:type="dxa"/>
            <w:shd w:val="clear" w:color="auto" w:fill="auto"/>
            <w:tcMar>
              <w:top w:w="100" w:type="dxa"/>
              <w:left w:w="100" w:type="dxa"/>
              <w:bottom w:w="100" w:type="dxa"/>
              <w:right w:w="100" w:type="dxa"/>
            </w:tcMar>
          </w:tcPr>
          <w:p w14:paraId="15E8CEA9" w14:textId="77777777" w:rsidR="00075C1B" w:rsidRDefault="00AE2422">
            <w:pPr>
              <w:widowControl w:val="0"/>
              <w:pBdr>
                <w:top w:val="nil"/>
                <w:left w:val="nil"/>
                <w:bottom w:val="nil"/>
                <w:right w:val="nil"/>
                <w:between w:val="nil"/>
              </w:pBdr>
              <w:spacing w:line="240" w:lineRule="auto"/>
              <w:contextualSpacing w:val="0"/>
              <w:rPr>
                <w:rFonts w:ascii="Roboto" w:eastAsia="Roboto" w:hAnsi="Roboto" w:cs="Roboto"/>
              </w:rPr>
            </w:pPr>
            <w:r>
              <w:rPr>
                <w:rFonts w:ascii="Roboto" w:eastAsia="Roboto" w:hAnsi="Roboto" w:cs="Roboto"/>
                <w:noProof/>
              </w:rPr>
              <w:drawing>
                <wp:inline distT="19050" distB="19050" distL="19050" distR="19050" wp14:anchorId="5EA6B19D" wp14:editId="3BF8CDCB">
                  <wp:extent cx="4400550" cy="3302000"/>
                  <wp:effectExtent l="0" t="0" r="0" b="0"/>
                  <wp:docPr id="1" name="image6.jpg" descr="Bicitaxi.jpg"/>
                  <wp:cNvGraphicFramePr/>
                  <a:graphic xmlns:a="http://schemas.openxmlformats.org/drawingml/2006/main">
                    <a:graphicData uri="http://schemas.openxmlformats.org/drawingml/2006/picture">
                      <pic:pic xmlns:pic="http://schemas.openxmlformats.org/drawingml/2006/picture">
                        <pic:nvPicPr>
                          <pic:cNvPr id="0" name="image6.jpg" descr="Bicitaxi.jpg"/>
                          <pic:cNvPicPr preferRelativeResize="0"/>
                        </pic:nvPicPr>
                        <pic:blipFill>
                          <a:blip r:embed="rId17"/>
                          <a:srcRect/>
                          <a:stretch>
                            <a:fillRect/>
                          </a:stretch>
                        </pic:blipFill>
                        <pic:spPr>
                          <a:xfrm>
                            <a:off x="0" y="0"/>
                            <a:ext cx="4400550" cy="3302000"/>
                          </a:xfrm>
                          <a:prstGeom prst="rect">
                            <a:avLst/>
                          </a:prstGeom>
                          <a:ln/>
                        </pic:spPr>
                      </pic:pic>
                    </a:graphicData>
                  </a:graphic>
                </wp:inline>
              </w:drawing>
            </w:r>
          </w:p>
        </w:tc>
      </w:tr>
      <w:tr w:rsidR="00CB6F5B" w14:paraId="293B36C4" w14:textId="77777777">
        <w:tc>
          <w:tcPr>
            <w:tcW w:w="2220" w:type="dxa"/>
            <w:shd w:val="clear" w:color="auto" w:fill="auto"/>
            <w:tcMar>
              <w:top w:w="100" w:type="dxa"/>
              <w:left w:w="100" w:type="dxa"/>
              <w:bottom w:w="100" w:type="dxa"/>
              <w:right w:w="100" w:type="dxa"/>
            </w:tcMar>
          </w:tcPr>
          <w:p w14:paraId="115B7912" w14:textId="0A3F48E6" w:rsidR="00CB6F5B" w:rsidRDefault="00CB6F5B">
            <w:pPr>
              <w:widowControl w:val="0"/>
              <w:pBdr>
                <w:top w:val="nil"/>
                <w:left w:val="nil"/>
                <w:bottom w:val="nil"/>
                <w:right w:val="nil"/>
                <w:between w:val="nil"/>
              </w:pBdr>
              <w:spacing w:line="240" w:lineRule="auto"/>
              <w:contextualSpacing w:val="0"/>
              <w:rPr>
                <w:rFonts w:ascii="Roboto" w:eastAsia="Roboto" w:hAnsi="Roboto" w:cs="Roboto"/>
              </w:rPr>
            </w:pPr>
            <w:r>
              <w:rPr>
                <w:rFonts w:ascii="Roboto" w:eastAsia="Roboto" w:hAnsi="Roboto" w:cs="Roboto"/>
              </w:rPr>
              <w:t xml:space="preserve">12. </w:t>
            </w:r>
            <w:proofErr w:type="spellStart"/>
            <w:r>
              <w:rPr>
                <w:rFonts w:ascii="Roboto" w:eastAsia="Roboto" w:hAnsi="Roboto" w:cs="Roboto"/>
              </w:rPr>
              <w:t>Bicicleta</w:t>
            </w:r>
            <w:proofErr w:type="spellEnd"/>
            <w:r>
              <w:rPr>
                <w:rFonts w:ascii="Roboto" w:eastAsia="Roboto" w:hAnsi="Roboto" w:cs="Roboto"/>
              </w:rPr>
              <w:t xml:space="preserve"> </w:t>
            </w:r>
            <w:proofErr w:type="spellStart"/>
            <w:r>
              <w:rPr>
                <w:rFonts w:ascii="Roboto" w:eastAsia="Roboto" w:hAnsi="Roboto" w:cs="Roboto"/>
              </w:rPr>
              <w:t>infantil</w:t>
            </w:r>
            <w:proofErr w:type="spellEnd"/>
          </w:p>
        </w:tc>
        <w:tc>
          <w:tcPr>
            <w:tcW w:w="7140" w:type="dxa"/>
            <w:shd w:val="clear" w:color="auto" w:fill="auto"/>
            <w:tcMar>
              <w:top w:w="100" w:type="dxa"/>
              <w:left w:w="100" w:type="dxa"/>
              <w:bottom w:w="100" w:type="dxa"/>
              <w:right w:w="100" w:type="dxa"/>
            </w:tcMar>
          </w:tcPr>
          <w:p w14:paraId="7D405CF6" w14:textId="0C362AE7" w:rsidR="00CB6F5B" w:rsidRDefault="00A760EC">
            <w:pPr>
              <w:widowControl w:val="0"/>
              <w:pBdr>
                <w:top w:val="nil"/>
                <w:left w:val="nil"/>
                <w:bottom w:val="nil"/>
                <w:right w:val="nil"/>
                <w:between w:val="nil"/>
              </w:pBdr>
              <w:spacing w:line="240" w:lineRule="auto"/>
              <w:contextualSpacing w:val="0"/>
              <w:rPr>
                <w:rFonts w:ascii="Roboto" w:eastAsia="Roboto" w:hAnsi="Roboto" w:cs="Roboto"/>
                <w:noProof/>
              </w:rPr>
            </w:pPr>
            <w:r>
              <w:rPr>
                <w:noProof/>
              </w:rPr>
              <w:drawing>
                <wp:inline distT="0" distB="0" distL="0" distR="0" wp14:anchorId="07A29C49" wp14:editId="52D58D3B">
                  <wp:extent cx="4064000" cy="2641600"/>
                  <wp:effectExtent l="0" t="0" r="0" b="6350"/>
                  <wp:docPr id="14" name="Imagen 14" descr="Resultado de imagen para bicicleta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bicicleta infant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6011" cy="2642907"/>
                          </a:xfrm>
                          <a:prstGeom prst="rect">
                            <a:avLst/>
                          </a:prstGeom>
                          <a:noFill/>
                          <a:ln>
                            <a:noFill/>
                          </a:ln>
                        </pic:spPr>
                      </pic:pic>
                    </a:graphicData>
                  </a:graphic>
                </wp:inline>
              </w:drawing>
            </w:r>
          </w:p>
        </w:tc>
      </w:tr>
    </w:tbl>
    <w:p w14:paraId="646E7569" w14:textId="77777777" w:rsidR="00075C1B" w:rsidRDefault="00075C1B">
      <w:pPr>
        <w:contextualSpacing w:val="0"/>
        <w:rPr>
          <w:rFonts w:ascii="Roboto" w:eastAsia="Roboto" w:hAnsi="Roboto" w:cs="Roboto"/>
          <w:color w:val="00B050"/>
        </w:rPr>
      </w:pPr>
    </w:p>
    <w:sectPr w:rsidR="00075C1B">
      <w:headerReference w:type="default" r:id="rId1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C72D0F" w14:textId="77777777" w:rsidR="0086262A" w:rsidRDefault="0086262A">
      <w:pPr>
        <w:spacing w:line="240" w:lineRule="auto"/>
      </w:pPr>
      <w:r>
        <w:separator/>
      </w:r>
    </w:p>
  </w:endnote>
  <w:endnote w:type="continuationSeparator" w:id="0">
    <w:p w14:paraId="3EBD96E5" w14:textId="77777777" w:rsidR="0086262A" w:rsidRDefault="008626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0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3B0C62" w14:textId="77777777" w:rsidR="0086262A" w:rsidRDefault="0086262A">
      <w:pPr>
        <w:spacing w:line="240" w:lineRule="auto"/>
      </w:pPr>
      <w:r>
        <w:separator/>
      </w:r>
    </w:p>
  </w:footnote>
  <w:footnote w:type="continuationSeparator" w:id="0">
    <w:p w14:paraId="4E1F6A05" w14:textId="77777777" w:rsidR="0086262A" w:rsidRDefault="008626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66100" w14:textId="53A4AB26" w:rsidR="00075C1B" w:rsidRDefault="00075C1B">
    <w:pPr>
      <w:contextualSpacing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C666D"/>
    <w:multiLevelType w:val="multilevel"/>
    <w:tmpl w:val="4558D2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680909"/>
    <w:multiLevelType w:val="multilevel"/>
    <w:tmpl w:val="8CBA22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4AC2ED2"/>
    <w:multiLevelType w:val="multilevel"/>
    <w:tmpl w:val="E3086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6426C4"/>
    <w:multiLevelType w:val="multilevel"/>
    <w:tmpl w:val="E68C35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2BE5F83"/>
    <w:multiLevelType w:val="multilevel"/>
    <w:tmpl w:val="F81AB9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DFE6935"/>
    <w:multiLevelType w:val="multilevel"/>
    <w:tmpl w:val="ADF8A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E157A6"/>
    <w:multiLevelType w:val="multilevel"/>
    <w:tmpl w:val="832834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2F4473F"/>
    <w:multiLevelType w:val="multilevel"/>
    <w:tmpl w:val="E95885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7AB20E6"/>
    <w:multiLevelType w:val="multilevel"/>
    <w:tmpl w:val="8BB2B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8E17666"/>
    <w:multiLevelType w:val="multilevel"/>
    <w:tmpl w:val="CD3866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5F409A5"/>
    <w:multiLevelType w:val="multilevel"/>
    <w:tmpl w:val="5B6E15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1BD4284"/>
    <w:multiLevelType w:val="multilevel"/>
    <w:tmpl w:val="FA121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245220F"/>
    <w:multiLevelType w:val="multilevel"/>
    <w:tmpl w:val="AD229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8B05687"/>
    <w:multiLevelType w:val="multilevel"/>
    <w:tmpl w:val="703669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9394788"/>
    <w:multiLevelType w:val="multilevel"/>
    <w:tmpl w:val="BE58D0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1"/>
  </w:num>
  <w:num w:numId="2">
    <w:abstractNumId w:val="10"/>
  </w:num>
  <w:num w:numId="3">
    <w:abstractNumId w:val="8"/>
  </w:num>
  <w:num w:numId="4">
    <w:abstractNumId w:val="0"/>
  </w:num>
  <w:num w:numId="5">
    <w:abstractNumId w:val="5"/>
  </w:num>
  <w:num w:numId="6">
    <w:abstractNumId w:val="3"/>
  </w:num>
  <w:num w:numId="7">
    <w:abstractNumId w:val="6"/>
  </w:num>
  <w:num w:numId="8">
    <w:abstractNumId w:val="14"/>
  </w:num>
  <w:num w:numId="9">
    <w:abstractNumId w:val="12"/>
  </w:num>
  <w:num w:numId="10">
    <w:abstractNumId w:val="13"/>
  </w:num>
  <w:num w:numId="11">
    <w:abstractNumId w:val="4"/>
  </w:num>
  <w:num w:numId="12">
    <w:abstractNumId w:val="2"/>
  </w:num>
  <w:num w:numId="13">
    <w:abstractNumId w:val="1"/>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C1B"/>
    <w:rsid w:val="00043A81"/>
    <w:rsid w:val="00075C1B"/>
    <w:rsid w:val="00143632"/>
    <w:rsid w:val="00145752"/>
    <w:rsid w:val="00163FD2"/>
    <w:rsid w:val="002E2CC0"/>
    <w:rsid w:val="00317C57"/>
    <w:rsid w:val="00433776"/>
    <w:rsid w:val="004E74ED"/>
    <w:rsid w:val="00530AA2"/>
    <w:rsid w:val="00576DC8"/>
    <w:rsid w:val="00590C27"/>
    <w:rsid w:val="005E5847"/>
    <w:rsid w:val="006015DD"/>
    <w:rsid w:val="00627448"/>
    <w:rsid w:val="00676CCE"/>
    <w:rsid w:val="00781058"/>
    <w:rsid w:val="0086262A"/>
    <w:rsid w:val="008B38AA"/>
    <w:rsid w:val="008D5A94"/>
    <w:rsid w:val="00961D18"/>
    <w:rsid w:val="00992E97"/>
    <w:rsid w:val="00A50A53"/>
    <w:rsid w:val="00A760EC"/>
    <w:rsid w:val="00AE2422"/>
    <w:rsid w:val="00B733DF"/>
    <w:rsid w:val="00BB13DC"/>
    <w:rsid w:val="00C03300"/>
    <w:rsid w:val="00CB6F5B"/>
    <w:rsid w:val="00CD40D9"/>
    <w:rsid w:val="00D03A72"/>
    <w:rsid w:val="00D65607"/>
    <w:rsid w:val="00D97502"/>
    <w:rsid w:val="00E13EAF"/>
    <w:rsid w:val="00E265AC"/>
    <w:rsid w:val="00E50EA6"/>
    <w:rsid w:val="00E648E8"/>
    <w:rsid w:val="00F51E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FF592"/>
  <w15:docId w15:val="{30CEF769-022B-4EB3-A1D9-51C89522F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fr-FR" w:bidi="ar-SA"/>
      </w:rPr>
    </w:rPrDefault>
    <w:pPrDefault>
      <w:pPr>
        <w:spacing w:line="276" w:lineRule="auto"/>
        <w:contextualSpacing/>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61D1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D18"/>
    <w:rPr>
      <w:rFonts w:ascii="Segoe UI" w:hAnsi="Segoe UI" w:cs="Segoe UI"/>
      <w:sz w:val="18"/>
      <w:szCs w:val="18"/>
    </w:rPr>
  </w:style>
  <w:style w:type="paragraph" w:styleId="ListParagraph">
    <w:name w:val="List Paragraph"/>
    <w:basedOn w:val="Normal"/>
    <w:uiPriority w:val="34"/>
    <w:qFormat/>
    <w:rsid w:val="00043A81"/>
    <w:pPr>
      <w:ind w:left="720"/>
    </w:pPr>
  </w:style>
  <w:style w:type="paragraph" w:styleId="Header">
    <w:name w:val="header"/>
    <w:basedOn w:val="Normal"/>
    <w:link w:val="HeaderChar"/>
    <w:uiPriority w:val="99"/>
    <w:unhideWhenUsed/>
    <w:rsid w:val="00992E97"/>
    <w:pPr>
      <w:tabs>
        <w:tab w:val="center" w:pos="4680"/>
        <w:tab w:val="right" w:pos="9360"/>
      </w:tabs>
      <w:spacing w:line="240" w:lineRule="auto"/>
    </w:pPr>
  </w:style>
  <w:style w:type="character" w:customStyle="1" w:styleId="HeaderChar">
    <w:name w:val="Header Char"/>
    <w:basedOn w:val="DefaultParagraphFont"/>
    <w:link w:val="Header"/>
    <w:uiPriority w:val="99"/>
    <w:rsid w:val="00992E97"/>
  </w:style>
  <w:style w:type="paragraph" w:styleId="Footer">
    <w:name w:val="footer"/>
    <w:basedOn w:val="Normal"/>
    <w:link w:val="FooterChar"/>
    <w:uiPriority w:val="99"/>
    <w:unhideWhenUsed/>
    <w:rsid w:val="00992E97"/>
    <w:pPr>
      <w:tabs>
        <w:tab w:val="center" w:pos="4680"/>
        <w:tab w:val="right" w:pos="9360"/>
      </w:tabs>
      <w:spacing w:line="240" w:lineRule="auto"/>
    </w:pPr>
  </w:style>
  <w:style w:type="character" w:customStyle="1" w:styleId="FooterChar">
    <w:name w:val="Footer Char"/>
    <w:basedOn w:val="DefaultParagraphFont"/>
    <w:link w:val="Footer"/>
    <w:uiPriority w:val="99"/>
    <w:rsid w:val="00992E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gif"/><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442</TotalTime>
  <Pages>13</Pages>
  <Words>2114</Words>
  <Characters>12051</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Vadillo Quesada</dc:creator>
  <cp:lastModifiedBy>Mathias Merforth</cp:lastModifiedBy>
  <cp:revision>20</cp:revision>
  <cp:lastPrinted>2018-09-05T23:39:00Z</cp:lastPrinted>
  <dcterms:created xsi:type="dcterms:W3CDTF">2018-08-22T04:35:00Z</dcterms:created>
  <dcterms:modified xsi:type="dcterms:W3CDTF">2019-05-22T18:15:00Z</dcterms:modified>
</cp:coreProperties>
</file>